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4A507" w14:textId="77777777" w:rsidR="00A3637E" w:rsidRDefault="00F45BA1">
      <w:pPr>
        <w:widowControl w:val="0"/>
        <w:pBdr>
          <w:top w:val="nil"/>
          <w:left w:val="nil"/>
          <w:bottom w:val="nil"/>
          <w:right w:val="nil"/>
          <w:between w:val="nil"/>
        </w:pBdr>
        <w:spacing w:line="276" w:lineRule="auto"/>
        <w:rPr>
          <w:rFonts w:ascii="Calibri" w:eastAsia="Calibri" w:hAnsi="Calibri" w:cs="Calibri"/>
          <w:color w:val="000000"/>
          <w:sz w:val="22"/>
          <w:szCs w:val="22"/>
        </w:rPr>
      </w:pPr>
      <w:r>
        <w:t xml:space="preserve"> </w:t>
      </w:r>
      <w:sdt>
        <w:sdtPr>
          <w:tag w:val="goog_rdk_0"/>
          <w:id w:val="1141392977"/>
        </w:sdtPr>
        <w:sdtEndPr/>
        <w:sdtContent/>
      </w:sdt>
    </w:p>
    <w:tbl>
      <w:tblPr>
        <w:tblStyle w:val="a0"/>
        <w:tblW w:w="9576" w:type="dxa"/>
        <w:tblInd w:w="-515" w:type="dxa"/>
        <w:tblLayout w:type="fixed"/>
        <w:tblLook w:val="0400" w:firstRow="0" w:lastRow="0" w:firstColumn="0" w:lastColumn="0" w:noHBand="0" w:noVBand="1"/>
      </w:tblPr>
      <w:tblGrid>
        <w:gridCol w:w="5598"/>
        <w:gridCol w:w="3978"/>
      </w:tblGrid>
      <w:tr w:rsidR="00A3637E" w14:paraId="56955D17" w14:textId="77777777">
        <w:tc>
          <w:tcPr>
            <w:tcW w:w="5598" w:type="dxa"/>
            <w:shd w:val="clear" w:color="auto" w:fill="auto"/>
          </w:tcPr>
          <w:sdt>
            <w:sdtPr>
              <w:tag w:val="goog_rdk_1"/>
              <w:id w:val="-575515364"/>
            </w:sdtPr>
            <w:sdtEndPr/>
            <w:sdtContent>
              <w:p w14:paraId="48DBF8BA" w14:textId="77777777" w:rsidR="00A3637E" w:rsidRDefault="00F45BA1">
                <w:pPr>
                  <w:pBdr>
                    <w:top w:val="nil"/>
                    <w:left w:val="nil"/>
                    <w:bottom w:val="nil"/>
                    <w:right w:val="nil"/>
                    <w:between w:val="nil"/>
                  </w:pBdr>
                  <w:ind w:left="425"/>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75AABF25" wp14:editId="3273F5C3">
                      <wp:extent cx="2874010" cy="148590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874010" cy="1485900"/>
                              </a:xfrm>
                              <a:prstGeom prst="rect">
                                <a:avLst/>
                              </a:prstGeom>
                              <a:ln/>
                            </pic:spPr>
                          </pic:pic>
                        </a:graphicData>
                      </a:graphic>
                    </wp:inline>
                  </w:drawing>
                </w:r>
              </w:p>
            </w:sdtContent>
          </w:sdt>
        </w:tc>
        <w:tc>
          <w:tcPr>
            <w:tcW w:w="3978" w:type="dxa"/>
            <w:shd w:val="clear" w:color="auto" w:fill="auto"/>
          </w:tcPr>
          <w:sdt>
            <w:sdtPr>
              <w:tag w:val="goog_rdk_2"/>
              <w:id w:val="1771347818"/>
            </w:sdtPr>
            <w:sdtEndPr/>
            <w:sdtContent>
              <w:p w14:paraId="39E1C2B9" w14:textId="77777777" w:rsidR="00A3637E" w:rsidRDefault="0086018D">
                <w:pPr>
                  <w:pBdr>
                    <w:top w:val="nil"/>
                    <w:left w:val="nil"/>
                    <w:bottom w:val="nil"/>
                    <w:right w:val="nil"/>
                    <w:between w:val="nil"/>
                  </w:pBdr>
                  <w:rPr>
                    <w:rFonts w:ascii="Calibri" w:eastAsia="Calibri" w:hAnsi="Calibri" w:cs="Calibri"/>
                    <w:color w:val="000000"/>
                    <w:sz w:val="22"/>
                    <w:szCs w:val="22"/>
                  </w:rPr>
                </w:pPr>
              </w:p>
            </w:sdtContent>
          </w:sdt>
          <w:sdt>
            <w:sdtPr>
              <w:tag w:val="goog_rdk_3"/>
              <w:id w:val="181026897"/>
            </w:sdtPr>
            <w:sdtEndPr/>
            <w:sdtContent>
              <w:p w14:paraId="24F8142B" w14:textId="77777777" w:rsidR="00A3637E" w:rsidRDefault="0086018D">
                <w:pPr>
                  <w:pBdr>
                    <w:top w:val="nil"/>
                    <w:left w:val="nil"/>
                    <w:bottom w:val="nil"/>
                    <w:right w:val="nil"/>
                    <w:between w:val="nil"/>
                  </w:pBdr>
                  <w:rPr>
                    <w:rFonts w:ascii="Calibri" w:eastAsia="Calibri" w:hAnsi="Calibri" w:cs="Calibri"/>
                    <w:sz w:val="22"/>
                    <w:szCs w:val="22"/>
                  </w:rPr>
                </w:pPr>
              </w:p>
            </w:sdtContent>
          </w:sdt>
          <w:sdt>
            <w:sdtPr>
              <w:tag w:val="goog_rdk_4"/>
              <w:id w:val="-1341381919"/>
            </w:sdtPr>
            <w:sdtEndPr/>
            <w:sdtContent>
              <w:p w14:paraId="5C2A6ABE" w14:textId="77777777" w:rsidR="00A3637E" w:rsidRDefault="0086018D">
                <w:pPr>
                  <w:pBdr>
                    <w:top w:val="nil"/>
                    <w:left w:val="nil"/>
                    <w:bottom w:val="nil"/>
                    <w:right w:val="nil"/>
                    <w:between w:val="nil"/>
                  </w:pBdr>
                  <w:rPr>
                    <w:rFonts w:ascii="Calibri" w:eastAsia="Calibri" w:hAnsi="Calibri" w:cs="Calibri"/>
                    <w:sz w:val="22"/>
                    <w:szCs w:val="22"/>
                  </w:rPr>
                </w:pPr>
              </w:p>
            </w:sdtContent>
          </w:sdt>
          <w:sdt>
            <w:sdtPr>
              <w:tag w:val="goog_rdk_5"/>
              <w:id w:val="1645697231"/>
            </w:sdtPr>
            <w:sdtEndPr/>
            <w:sdtContent>
              <w:p w14:paraId="624DF2E8" w14:textId="77777777" w:rsidR="00A3637E" w:rsidRDefault="00F45BA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Contact: Stephanie Sun, Marketing Manager</w:t>
                </w:r>
              </w:p>
            </w:sdtContent>
          </w:sdt>
          <w:sdt>
            <w:sdtPr>
              <w:tag w:val="goog_rdk_6"/>
              <w:id w:val="1524520202"/>
            </w:sdtPr>
            <w:sdtEndPr/>
            <w:sdtContent>
              <w:p w14:paraId="636CA018" w14:textId="77777777" w:rsidR="00A3637E" w:rsidRDefault="0086018D">
                <w:pPr>
                  <w:pBdr>
                    <w:top w:val="nil"/>
                    <w:left w:val="nil"/>
                    <w:bottom w:val="nil"/>
                    <w:right w:val="nil"/>
                    <w:between w:val="nil"/>
                  </w:pBdr>
                  <w:rPr>
                    <w:rFonts w:ascii="Calibri" w:eastAsia="Calibri" w:hAnsi="Calibri" w:cs="Calibri"/>
                    <w:color w:val="000000"/>
                    <w:sz w:val="20"/>
                    <w:szCs w:val="20"/>
                  </w:rPr>
                </w:pPr>
                <w:hyperlink r:id="rId10">
                  <w:r w:rsidR="00F45BA1">
                    <w:rPr>
                      <w:rFonts w:ascii="Calibri" w:eastAsia="Calibri" w:hAnsi="Calibri" w:cs="Calibri"/>
                      <w:color w:val="0000FF"/>
                      <w:sz w:val="20"/>
                      <w:szCs w:val="20"/>
                      <w:u w:val="single"/>
                    </w:rPr>
                    <w:t>ssun@contemporarycraft.org</w:t>
                  </w:r>
                </w:hyperlink>
              </w:p>
            </w:sdtContent>
          </w:sdt>
          <w:sdt>
            <w:sdtPr>
              <w:tag w:val="goog_rdk_7"/>
              <w:id w:val="-1247034360"/>
            </w:sdtPr>
            <w:sdtEndPr/>
            <w:sdtContent>
              <w:p w14:paraId="5946B58C" w14:textId="77777777" w:rsidR="00A3637E" w:rsidRDefault="00F45BA1">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412.261.7003</w:t>
                </w:r>
              </w:p>
            </w:sdtContent>
          </w:sdt>
          <w:sdt>
            <w:sdtPr>
              <w:tag w:val="goog_rdk_8"/>
              <w:id w:val="-661545313"/>
            </w:sdtPr>
            <w:sdtEndPr/>
            <w:sdtContent>
              <w:p w14:paraId="08AFAD3B" w14:textId="77777777" w:rsidR="00A3637E" w:rsidRDefault="0086018D">
                <w:pPr>
                  <w:pBdr>
                    <w:top w:val="nil"/>
                    <w:left w:val="nil"/>
                    <w:bottom w:val="nil"/>
                    <w:right w:val="nil"/>
                    <w:between w:val="nil"/>
                  </w:pBdr>
                  <w:rPr>
                    <w:rFonts w:ascii="Calibri" w:eastAsia="Calibri" w:hAnsi="Calibri" w:cs="Calibri"/>
                    <w:color w:val="000000"/>
                    <w:sz w:val="20"/>
                    <w:szCs w:val="20"/>
                  </w:rPr>
                </w:pPr>
                <w:hyperlink r:id="rId11">
                  <w:r w:rsidR="00F45BA1">
                    <w:rPr>
                      <w:rFonts w:ascii="Calibri" w:eastAsia="Calibri" w:hAnsi="Calibri" w:cs="Calibri"/>
                      <w:color w:val="0000FF"/>
                      <w:sz w:val="20"/>
                      <w:szCs w:val="20"/>
                      <w:u w:val="single"/>
                    </w:rPr>
                    <w:t>www.contemporarycraft.org</w:t>
                  </w:r>
                </w:hyperlink>
              </w:p>
            </w:sdtContent>
          </w:sdt>
        </w:tc>
      </w:tr>
    </w:tbl>
    <w:sdt>
      <w:sdtPr>
        <w:tag w:val="goog_rdk_9"/>
        <w:id w:val="-1419020293"/>
      </w:sdtPr>
      <w:sdtEndPr/>
      <w:sdtContent>
        <w:p w14:paraId="3B211F16" w14:textId="77777777" w:rsidR="00A3637E" w:rsidRDefault="00F45BA1">
          <w:pPr>
            <w:pBdr>
              <w:top w:val="nil"/>
              <w:left w:val="nil"/>
              <w:bottom w:val="nil"/>
              <w:right w:val="nil"/>
              <w:between w:val="nil"/>
            </w:pBdr>
            <w:spacing w:line="360" w:lineRule="auto"/>
            <w:ind w:left="-180"/>
            <w:rPr>
              <w:rFonts w:ascii="Calibri" w:eastAsia="Calibri" w:hAnsi="Calibri" w:cs="Calibri"/>
              <w:color w:val="000000"/>
              <w:sz w:val="22"/>
              <w:szCs w:val="22"/>
            </w:rPr>
          </w:pPr>
          <w:r>
            <w:rPr>
              <w:rFonts w:ascii="Calibri" w:eastAsia="Calibri" w:hAnsi="Calibri" w:cs="Calibri"/>
              <w:color w:val="000000"/>
              <w:sz w:val="22"/>
              <w:szCs w:val="22"/>
            </w:rPr>
            <w:t>FOR IMMEDIATE RELEASE</w:t>
          </w:r>
        </w:p>
      </w:sdtContent>
    </w:sdt>
    <w:sdt>
      <w:sdtPr>
        <w:tag w:val="goog_rdk_10"/>
        <w:id w:val="581417119"/>
      </w:sdtPr>
      <w:sdtEndPr/>
      <w:sdtContent>
        <w:p w14:paraId="00B25FC5" w14:textId="77777777" w:rsidR="00A3637E" w:rsidRDefault="00F45BA1">
          <w:pPr>
            <w:widowControl w:val="0"/>
            <w:pBdr>
              <w:top w:val="nil"/>
              <w:left w:val="nil"/>
              <w:bottom w:val="nil"/>
              <w:right w:val="nil"/>
              <w:between w:val="nil"/>
            </w:pBdr>
            <w:ind w:left="-180"/>
            <w:jc w:val="center"/>
            <w:rPr>
              <w:rFonts w:ascii="Calibri" w:eastAsia="Calibri" w:hAnsi="Calibri" w:cs="Calibri"/>
              <w:b/>
              <w:i/>
              <w:color w:val="000000"/>
              <w:sz w:val="22"/>
              <w:szCs w:val="22"/>
            </w:rPr>
          </w:pPr>
          <w:r>
            <w:rPr>
              <w:rFonts w:ascii="Calibri" w:eastAsia="Calibri" w:hAnsi="Calibri" w:cs="Calibri"/>
              <w:b/>
              <w:color w:val="000000"/>
              <w:sz w:val="22"/>
              <w:szCs w:val="22"/>
            </w:rPr>
            <w:t>Contemporary Craft Partners with Construction Junction to Give Objects a New</w:t>
          </w:r>
          <w:r>
            <w:rPr>
              <w:rFonts w:ascii="Calibri" w:eastAsia="Calibri" w:hAnsi="Calibri" w:cs="Calibri"/>
              <w:b/>
              <w:sz w:val="22"/>
              <w:szCs w:val="22"/>
            </w:rPr>
            <w:t xml:space="preserve">, Artful </w:t>
          </w:r>
          <w:r>
            <w:rPr>
              <w:rFonts w:ascii="Calibri" w:eastAsia="Calibri" w:hAnsi="Calibri" w:cs="Calibri"/>
              <w:b/>
              <w:color w:val="000000"/>
              <w:sz w:val="22"/>
              <w:szCs w:val="22"/>
            </w:rPr>
            <w:t>Life</w:t>
          </w:r>
        </w:p>
      </w:sdtContent>
    </w:sdt>
    <w:sdt>
      <w:sdtPr>
        <w:tag w:val="goog_rdk_11"/>
        <w:id w:val="49823992"/>
      </w:sdtPr>
      <w:sdtEndPr/>
      <w:sdtContent>
        <w:p w14:paraId="5610B4B3" w14:textId="77777777" w:rsidR="00A3637E" w:rsidRDefault="00F45BA1">
          <w:pPr>
            <w:widowControl w:val="0"/>
            <w:pBdr>
              <w:top w:val="nil"/>
              <w:left w:val="nil"/>
              <w:bottom w:val="nil"/>
              <w:right w:val="nil"/>
              <w:between w:val="nil"/>
            </w:pBdr>
            <w:ind w:left="-180"/>
            <w:jc w:val="center"/>
            <w:rPr>
              <w:rFonts w:ascii="Calibri" w:eastAsia="Calibri" w:hAnsi="Calibri" w:cs="Calibri"/>
              <w:i/>
              <w:color w:val="000000"/>
              <w:sz w:val="22"/>
              <w:szCs w:val="22"/>
            </w:rPr>
          </w:pPr>
          <w:r>
            <w:rPr>
              <w:rFonts w:ascii="Calibri" w:eastAsia="Calibri" w:hAnsi="Calibri" w:cs="Calibri"/>
              <w:i/>
              <w:sz w:val="22"/>
              <w:szCs w:val="22"/>
            </w:rPr>
            <w:t>A n</w:t>
          </w:r>
          <w:r>
            <w:rPr>
              <w:rFonts w:ascii="Calibri" w:eastAsia="Calibri" w:hAnsi="Calibri" w:cs="Calibri"/>
              <w:i/>
              <w:color w:val="000000"/>
              <w:sz w:val="22"/>
              <w:szCs w:val="22"/>
            </w:rPr>
            <w:t>ew series of artist-led, creativ</w:t>
          </w:r>
          <w:r>
            <w:rPr>
              <w:rFonts w:ascii="Calibri" w:eastAsia="Calibri" w:hAnsi="Calibri" w:cs="Calibri"/>
              <w:i/>
              <w:sz w:val="22"/>
              <w:szCs w:val="22"/>
            </w:rPr>
            <w:t xml:space="preserve">e </w:t>
          </w:r>
          <w:r>
            <w:rPr>
              <w:rFonts w:ascii="Calibri" w:eastAsia="Calibri" w:hAnsi="Calibri" w:cs="Calibri"/>
              <w:i/>
              <w:color w:val="000000"/>
              <w:sz w:val="22"/>
              <w:szCs w:val="22"/>
            </w:rPr>
            <w:t xml:space="preserve">reuse art workshops with </w:t>
          </w:r>
          <w:r>
            <w:rPr>
              <w:rFonts w:ascii="Calibri" w:eastAsia="Calibri" w:hAnsi="Calibri" w:cs="Calibri"/>
              <w:i/>
              <w:sz w:val="22"/>
              <w:szCs w:val="22"/>
            </w:rPr>
            <w:t>s</w:t>
          </w:r>
          <w:r>
            <w:rPr>
              <w:rFonts w:ascii="Calibri" w:eastAsia="Calibri" w:hAnsi="Calibri" w:cs="Calibri"/>
              <w:i/>
              <w:color w:val="000000"/>
              <w:sz w:val="22"/>
              <w:szCs w:val="22"/>
            </w:rPr>
            <w:t xml:space="preserve">ustainability in </w:t>
          </w:r>
          <w:r>
            <w:rPr>
              <w:rFonts w:ascii="Calibri" w:eastAsia="Calibri" w:hAnsi="Calibri" w:cs="Calibri"/>
              <w:i/>
              <w:sz w:val="22"/>
              <w:szCs w:val="22"/>
            </w:rPr>
            <w:t>m</w:t>
          </w:r>
          <w:r>
            <w:rPr>
              <w:rFonts w:ascii="Calibri" w:eastAsia="Calibri" w:hAnsi="Calibri" w:cs="Calibri"/>
              <w:i/>
              <w:color w:val="000000"/>
              <w:sz w:val="22"/>
              <w:szCs w:val="22"/>
            </w:rPr>
            <w:t>ind</w:t>
          </w:r>
        </w:p>
      </w:sdtContent>
    </w:sdt>
    <w:sdt>
      <w:sdtPr>
        <w:rPr>
          <w:sz w:val="20"/>
          <w:szCs w:val="20"/>
        </w:rPr>
        <w:tag w:val="goog_rdk_12"/>
        <w:id w:val="-1175568561"/>
      </w:sdtPr>
      <w:sdtEndPr/>
      <w:sdtContent>
        <w:p w14:paraId="59F11057" w14:textId="77777777" w:rsidR="00A3637E" w:rsidRPr="0086018D" w:rsidRDefault="0086018D">
          <w:pPr>
            <w:pBdr>
              <w:top w:val="nil"/>
              <w:left w:val="nil"/>
              <w:bottom w:val="nil"/>
              <w:right w:val="nil"/>
              <w:between w:val="nil"/>
            </w:pBdr>
            <w:ind w:left="-180"/>
            <w:rPr>
              <w:rFonts w:ascii="Calibri" w:eastAsia="Calibri" w:hAnsi="Calibri" w:cs="Calibri"/>
              <w:color w:val="000000"/>
              <w:sz w:val="20"/>
              <w:szCs w:val="20"/>
            </w:rPr>
          </w:pPr>
        </w:p>
      </w:sdtContent>
    </w:sdt>
    <w:sdt>
      <w:sdtPr>
        <w:tag w:val="goog_rdk_13"/>
        <w:id w:val="423391280"/>
      </w:sdtPr>
      <w:sdtEndPr/>
      <w:sdtContent>
        <w:p w14:paraId="100CD2B1" w14:textId="77777777" w:rsidR="00A3637E" w:rsidRDefault="00F45BA1">
          <w:pPr>
            <w:pBdr>
              <w:top w:val="nil"/>
              <w:left w:val="nil"/>
              <w:bottom w:val="nil"/>
              <w:right w:val="nil"/>
              <w:between w:val="nil"/>
            </w:pBdr>
            <w:ind w:left="-180"/>
            <w:rPr>
              <w:rFonts w:ascii="Calibri" w:eastAsia="Calibri" w:hAnsi="Calibri" w:cs="Calibri"/>
              <w:color w:val="000000"/>
              <w:sz w:val="22"/>
              <w:szCs w:val="22"/>
            </w:rPr>
          </w:pPr>
          <w:r>
            <w:rPr>
              <w:rFonts w:ascii="Calibri" w:eastAsia="Calibri" w:hAnsi="Calibri" w:cs="Calibri"/>
              <w:color w:val="000000"/>
              <w:sz w:val="22"/>
              <w:szCs w:val="22"/>
            </w:rPr>
            <w:t>PITTSBURGH, PA – July 2, 2019 – One of the magical qualities of art making is the possibility of creating something new out of any given material. With the shared interest in environmental and social impact,</w:t>
          </w:r>
          <w:r>
            <w:rPr>
              <w:rFonts w:ascii="Calibri" w:eastAsia="Calibri" w:hAnsi="Calibri" w:cs="Calibri"/>
              <w:sz w:val="22"/>
              <w:szCs w:val="22"/>
            </w:rPr>
            <w:t xml:space="preserve"> </w:t>
          </w:r>
          <w:r>
            <w:rPr>
              <w:rFonts w:ascii="Calibri" w:eastAsia="Calibri" w:hAnsi="Calibri" w:cs="Calibri"/>
              <w:color w:val="000000"/>
              <w:sz w:val="22"/>
              <w:szCs w:val="22"/>
            </w:rPr>
            <w:t>Contemporary Craft (CC) and Construction Junction (CJ) are partnering to present a series of hands-on art workshops focused on creative reuse</w:t>
          </w:r>
          <w:r>
            <w:rPr>
              <w:rFonts w:ascii="Calibri" w:eastAsia="Calibri" w:hAnsi="Calibri" w:cs="Calibri"/>
              <w:sz w:val="22"/>
              <w:szCs w:val="22"/>
            </w:rPr>
            <w:t xml:space="preserve">. </w:t>
          </w:r>
          <w:r>
            <w:rPr>
              <w:rFonts w:ascii="Calibri" w:eastAsia="Calibri" w:hAnsi="Calibri" w:cs="Calibri"/>
              <w:color w:val="000000"/>
              <w:sz w:val="22"/>
              <w:szCs w:val="22"/>
            </w:rPr>
            <w:t xml:space="preserve">Offered on the </w:t>
          </w:r>
          <w:r>
            <w:rPr>
              <w:rFonts w:ascii="Calibri" w:eastAsia="Calibri" w:hAnsi="Calibri" w:cs="Calibri"/>
              <w:sz w:val="22"/>
              <w:szCs w:val="22"/>
            </w:rPr>
            <w:t>second</w:t>
          </w:r>
          <w:r>
            <w:rPr>
              <w:rFonts w:ascii="Calibri" w:eastAsia="Calibri" w:hAnsi="Calibri" w:cs="Calibri"/>
              <w:color w:val="000000"/>
              <w:sz w:val="22"/>
              <w:szCs w:val="22"/>
            </w:rPr>
            <w:t xml:space="preserve"> Saturday of each month</w:t>
          </w:r>
          <w:r>
            <w:rPr>
              <w:rFonts w:ascii="Calibri" w:eastAsia="Calibri" w:hAnsi="Calibri" w:cs="Calibri"/>
              <w:sz w:val="22"/>
              <w:szCs w:val="22"/>
            </w:rPr>
            <w:t>, t</w:t>
          </w:r>
          <w:r>
            <w:rPr>
              <w:rFonts w:ascii="Calibri" w:eastAsia="Calibri" w:hAnsi="Calibri" w:cs="Calibri"/>
              <w:color w:val="000000"/>
              <w:sz w:val="22"/>
              <w:szCs w:val="22"/>
            </w:rPr>
            <w:t xml:space="preserve">hese </w:t>
          </w:r>
          <w:r>
            <w:rPr>
              <w:rFonts w:ascii="Calibri" w:eastAsia="Calibri" w:hAnsi="Calibri" w:cs="Calibri"/>
              <w:sz w:val="22"/>
              <w:szCs w:val="22"/>
            </w:rPr>
            <w:t>art</w:t>
          </w:r>
          <w:r>
            <w:rPr>
              <w:rFonts w:ascii="Calibri" w:eastAsia="Calibri" w:hAnsi="Calibri" w:cs="Calibri"/>
              <w:color w:val="000000"/>
              <w:sz w:val="22"/>
              <w:szCs w:val="22"/>
            </w:rPr>
            <w:t xml:space="preserve"> workshops </w:t>
          </w:r>
          <w:r>
            <w:rPr>
              <w:rFonts w:ascii="Calibri" w:eastAsia="Calibri" w:hAnsi="Calibri" w:cs="Calibri"/>
              <w:sz w:val="22"/>
              <w:szCs w:val="22"/>
            </w:rPr>
            <w:t xml:space="preserve">— </w:t>
          </w:r>
          <w:r>
            <w:rPr>
              <w:rFonts w:ascii="Calibri" w:eastAsia="Calibri" w:hAnsi="Calibri" w:cs="Calibri"/>
              <w:color w:val="000000"/>
              <w:sz w:val="22"/>
              <w:szCs w:val="22"/>
            </w:rPr>
            <w:t>prese</w:t>
          </w:r>
          <w:r>
            <w:rPr>
              <w:rFonts w:ascii="Calibri" w:eastAsia="Calibri" w:hAnsi="Calibri" w:cs="Calibri"/>
              <w:sz w:val="22"/>
              <w:szCs w:val="22"/>
            </w:rPr>
            <w:t>nted through the CC/CJ Partnership Program and led</w:t>
          </w:r>
          <w:r>
            <w:rPr>
              <w:rFonts w:ascii="Calibri" w:eastAsia="Calibri" w:hAnsi="Calibri" w:cs="Calibri"/>
              <w:color w:val="000000"/>
              <w:sz w:val="22"/>
              <w:szCs w:val="22"/>
            </w:rPr>
            <w:t xml:space="preserve"> by ex</w:t>
          </w:r>
          <w:r>
            <w:rPr>
              <w:rFonts w:ascii="Calibri" w:eastAsia="Calibri" w:hAnsi="Calibri" w:cs="Calibri"/>
              <w:sz w:val="22"/>
              <w:szCs w:val="22"/>
            </w:rPr>
            <w:t xml:space="preserve">ceptional </w:t>
          </w:r>
          <w:r>
            <w:rPr>
              <w:rFonts w:ascii="Calibri" w:eastAsia="Calibri" w:hAnsi="Calibri" w:cs="Calibri"/>
              <w:color w:val="000000"/>
              <w:sz w:val="22"/>
              <w:szCs w:val="22"/>
            </w:rPr>
            <w:t xml:space="preserve">local and regional artists </w:t>
          </w:r>
          <w:r>
            <w:rPr>
              <w:rFonts w:ascii="Calibri" w:eastAsia="Calibri" w:hAnsi="Calibri" w:cs="Calibri"/>
              <w:sz w:val="22"/>
              <w:szCs w:val="22"/>
            </w:rPr>
            <w:t xml:space="preserve">— </w:t>
          </w:r>
          <w:r>
            <w:rPr>
              <w:rFonts w:ascii="Calibri" w:eastAsia="Calibri" w:hAnsi="Calibri" w:cs="Calibri"/>
              <w:color w:val="000000"/>
              <w:sz w:val="22"/>
              <w:szCs w:val="22"/>
            </w:rPr>
            <w:t xml:space="preserve">will support and promote </w:t>
          </w:r>
          <w:r>
            <w:rPr>
              <w:rFonts w:ascii="Calibri" w:eastAsia="Calibri" w:hAnsi="Calibri" w:cs="Calibri"/>
              <w:sz w:val="22"/>
              <w:szCs w:val="22"/>
            </w:rPr>
            <w:t>recycling</w:t>
          </w:r>
          <w:r>
            <w:rPr>
              <w:rFonts w:ascii="Calibri" w:eastAsia="Calibri" w:hAnsi="Calibri" w:cs="Calibri"/>
              <w:color w:val="000000"/>
              <w:sz w:val="22"/>
              <w:szCs w:val="22"/>
            </w:rPr>
            <w:t xml:space="preserve"> through the reuse of reclaimed objects and materials.</w:t>
          </w:r>
        </w:p>
      </w:sdtContent>
    </w:sdt>
    <w:sdt>
      <w:sdtPr>
        <w:rPr>
          <w:sz w:val="20"/>
          <w:szCs w:val="20"/>
        </w:rPr>
        <w:tag w:val="goog_rdk_14"/>
        <w:id w:val="1087196565"/>
      </w:sdtPr>
      <w:sdtEndPr/>
      <w:sdtContent>
        <w:p w14:paraId="56FB9828" w14:textId="77777777" w:rsidR="00A3637E" w:rsidRPr="0086018D" w:rsidRDefault="0086018D">
          <w:pPr>
            <w:pBdr>
              <w:top w:val="nil"/>
              <w:left w:val="nil"/>
              <w:bottom w:val="nil"/>
              <w:right w:val="nil"/>
              <w:between w:val="nil"/>
            </w:pBdr>
            <w:ind w:left="-180"/>
            <w:rPr>
              <w:rFonts w:ascii="Calibri" w:eastAsia="Calibri" w:hAnsi="Calibri" w:cs="Calibri"/>
              <w:color w:val="000000"/>
              <w:sz w:val="20"/>
              <w:szCs w:val="20"/>
            </w:rPr>
          </w:pPr>
        </w:p>
      </w:sdtContent>
    </w:sdt>
    <w:bookmarkStart w:id="0" w:name="_heading=h.gjdgxs" w:colFirst="0" w:colLast="0" w:displacedByCustomXml="next"/>
    <w:bookmarkEnd w:id="0" w:displacedByCustomXml="next"/>
    <w:sdt>
      <w:sdtPr>
        <w:tag w:val="goog_rdk_15"/>
        <w:id w:val="-1519157483"/>
      </w:sdtPr>
      <w:sdtEndPr/>
      <w:sdtContent>
        <w:p w14:paraId="0D0917CB" w14:textId="77777777" w:rsidR="00A3637E" w:rsidRDefault="00F45BA1">
          <w:pPr>
            <w:pBdr>
              <w:top w:val="nil"/>
              <w:left w:val="nil"/>
              <w:bottom w:val="nil"/>
              <w:right w:val="nil"/>
              <w:between w:val="nil"/>
            </w:pBdr>
            <w:ind w:left="-180"/>
            <w:rPr>
              <w:rFonts w:ascii="Calibri" w:eastAsia="Calibri" w:hAnsi="Calibri" w:cs="Calibri"/>
              <w:sz w:val="22"/>
              <w:szCs w:val="22"/>
            </w:rPr>
          </w:pPr>
          <w:r>
            <w:rPr>
              <w:rFonts w:ascii="Calibri" w:eastAsia="Calibri" w:hAnsi="Calibri" w:cs="Calibri"/>
              <w:sz w:val="22"/>
              <w:szCs w:val="22"/>
            </w:rPr>
            <w:t xml:space="preserve">By holding the </w:t>
          </w:r>
          <w:r>
            <w:rPr>
              <w:rFonts w:ascii="Calibri" w:eastAsia="Calibri" w:hAnsi="Calibri" w:cs="Calibri"/>
              <w:color w:val="000000"/>
              <w:sz w:val="22"/>
              <w:szCs w:val="22"/>
            </w:rPr>
            <w:t>CC/CJ Partnership program</w:t>
          </w:r>
          <w:r>
            <w:rPr>
              <w:rFonts w:ascii="Calibri" w:eastAsia="Calibri" w:hAnsi="Calibri" w:cs="Calibri"/>
              <w:sz w:val="22"/>
              <w:szCs w:val="22"/>
            </w:rPr>
            <w:t xml:space="preserve"> </w:t>
          </w:r>
          <w:r>
            <w:rPr>
              <w:rFonts w:ascii="Calibri" w:eastAsia="Calibri" w:hAnsi="Calibri" w:cs="Calibri"/>
              <w:color w:val="000000"/>
              <w:sz w:val="22"/>
              <w:szCs w:val="22"/>
            </w:rPr>
            <w:t xml:space="preserve">workshops at Construction Junction (214 N Lexington </w:t>
          </w:r>
          <w:r>
            <w:rPr>
              <w:rFonts w:ascii="Calibri" w:eastAsia="Calibri" w:hAnsi="Calibri" w:cs="Calibri"/>
              <w:sz w:val="22"/>
              <w:szCs w:val="22"/>
            </w:rPr>
            <w:t>Street, Pittsburgh, PA 15208)</w:t>
          </w:r>
          <w:r>
            <w:rPr>
              <w:rFonts w:ascii="Calibri" w:eastAsia="Calibri" w:hAnsi="Calibri" w:cs="Calibri"/>
              <w:color w:val="000000"/>
              <w:sz w:val="22"/>
              <w:szCs w:val="22"/>
            </w:rPr>
            <w:t xml:space="preserve">, this partnership will extend </w:t>
          </w:r>
          <w:r>
            <w:rPr>
              <w:rFonts w:ascii="Calibri" w:eastAsia="Calibri" w:hAnsi="Calibri" w:cs="Calibri"/>
              <w:sz w:val="22"/>
              <w:szCs w:val="22"/>
            </w:rPr>
            <w:t>CC</w:t>
          </w:r>
          <w:r>
            <w:rPr>
              <w:rFonts w:ascii="Calibri" w:eastAsia="Calibri" w:hAnsi="Calibri" w:cs="Calibri"/>
              <w:color w:val="000000"/>
              <w:sz w:val="22"/>
              <w:szCs w:val="22"/>
            </w:rPr>
            <w:t xml:space="preserve">’s creative </w:t>
          </w:r>
          <w:r>
            <w:rPr>
              <w:rFonts w:ascii="Calibri" w:eastAsia="Calibri" w:hAnsi="Calibri" w:cs="Calibri"/>
              <w:sz w:val="22"/>
              <w:szCs w:val="22"/>
            </w:rPr>
            <w:t>studio</w:t>
          </w:r>
          <w:r>
            <w:rPr>
              <w:rFonts w:ascii="Calibri" w:eastAsia="Calibri" w:hAnsi="Calibri" w:cs="Calibri"/>
              <w:color w:val="000000"/>
              <w:sz w:val="22"/>
              <w:szCs w:val="22"/>
            </w:rPr>
            <w:t xml:space="preserve"> programming to better serve residents and communit</w:t>
          </w:r>
          <w:r>
            <w:rPr>
              <w:rFonts w:ascii="Calibri" w:eastAsia="Calibri" w:hAnsi="Calibri" w:cs="Calibri"/>
              <w:sz w:val="22"/>
              <w:szCs w:val="22"/>
            </w:rPr>
            <w:t xml:space="preserve">ies </w:t>
          </w:r>
          <w:r>
            <w:rPr>
              <w:rFonts w:ascii="Calibri" w:eastAsia="Calibri" w:hAnsi="Calibri" w:cs="Calibri"/>
              <w:color w:val="000000"/>
              <w:sz w:val="22"/>
              <w:szCs w:val="22"/>
            </w:rPr>
            <w:t>in surrounding</w:t>
          </w:r>
          <w:r>
            <w:rPr>
              <w:rFonts w:ascii="Calibri" w:eastAsia="Calibri" w:hAnsi="Calibri" w:cs="Calibri"/>
              <w:sz w:val="22"/>
              <w:szCs w:val="22"/>
            </w:rPr>
            <w:t xml:space="preserve"> neighborhoods like Homewood and Wilkinsburg</w:t>
          </w:r>
          <w:r>
            <w:rPr>
              <w:rFonts w:ascii="Calibri" w:eastAsia="Calibri" w:hAnsi="Calibri" w:cs="Calibri"/>
              <w:color w:val="000000"/>
              <w:sz w:val="22"/>
              <w:szCs w:val="22"/>
            </w:rPr>
            <w:t xml:space="preserve">, as well as introducing new artistic programming at </w:t>
          </w:r>
          <w:r>
            <w:rPr>
              <w:rFonts w:ascii="Calibri" w:eastAsia="Calibri" w:hAnsi="Calibri" w:cs="Calibri"/>
              <w:sz w:val="22"/>
              <w:szCs w:val="22"/>
            </w:rPr>
            <w:t>CJ</w:t>
          </w:r>
          <w:r>
            <w:rPr>
              <w:rFonts w:ascii="Calibri" w:eastAsia="Calibri" w:hAnsi="Calibri" w:cs="Calibri"/>
              <w:color w:val="000000"/>
              <w:sz w:val="22"/>
              <w:szCs w:val="22"/>
            </w:rPr>
            <w:t xml:space="preserve">. </w:t>
          </w:r>
        </w:p>
      </w:sdtContent>
    </w:sdt>
    <w:bookmarkStart w:id="1" w:name="_heading=h.ku88nhffkirh" w:colFirst="0" w:colLast="0" w:displacedByCustomXml="next"/>
    <w:bookmarkEnd w:id="1" w:displacedByCustomXml="next"/>
    <w:sdt>
      <w:sdtPr>
        <w:rPr>
          <w:sz w:val="20"/>
          <w:szCs w:val="20"/>
        </w:rPr>
        <w:tag w:val="goog_rdk_16"/>
        <w:id w:val="-1211335764"/>
      </w:sdtPr>
      <w:sdtEndPr/>
      <w:sdtContent>
        <w:p w14:paraId="30E27162" w14:textId="77777777" w:rsidR="00A3637E" w:rsidRPr="0086018D" w:rsidRDefault="0086018D">
          <w:pPr>
            <w:pBdr>
              <w:top w:val="nil"/>
              <w:left w:val="nil"/>
              <w:bottom w:val="nil"/>
              <w:right w:val="nil"/>
              <w:between w:val="nil"/>
            </w:pBdr>
            <w:ind w:left="-180"/>
            <w:rPr>
              <w:rFonts w:ascii="Calibri" w:eastAsia="Calibri" w:hAnsi="Calibri" w:cs="Calibri"/>
              <w:sz w:val="20"/>
              <w:szCs w:val="20"/>
            </w:rPr>
          </w:pPr>
        </w:p>
      </w:sdtContent>
    </w:sdt>
    <w:bookmarkStart w:id="2" w:name="_heading=h.oh4hgiyk06j" w:colFirst="0" w:colLast="0" w:displacedByCustomXml="next"/>
    <w:bookmarkEnd w:id="2" w:displacedByCustomXml="next"/>
    <w:sdt>
      <w:sdtPr>
        <w:tag w:val="goog_rdk_17"/>
        <w:id w:val="-534660370"/>
      </w:sdtPr>
      <w:sdtEndPr>
        <w:rPr>
          <w:sz w:val="20"/>
          <w:szCs w:val="20"/>
        </w:rPr>
      </w:sdtEndPr>
      <w:sdtContent>
        <w:p w14:paraId="7A247DA3" w14:textId="77777777" w:rsidR="00A3637E" w:rsidRPr="0086018D" w:rsidRDefault="00F45BA1">
          <w:pPr>
            <w:pBdr>
              <w:top w:val="nil"/>
              <w:left w:val="nil"/>
              <w:bottom w:val="nil"/>
              <w:right w:val="nil"/>
              <w:between w:val="nil"/>
            </w:pBdr>
            <w:ind w:left="-180"/>
            <w:rPr>
              <w:rFonts w:ascii="Calibri" w:eastAsia="Calibri" w:hAnsi="Calibri" w:cs="Calibri"/>
              <w:sz w:val="20"/>
              <w:szCs w:val="20"/>
            </w:rPr>
          </w:pPr>
          <w:r>
            <w:rPr>
              <w:rFonts w:ascii="Calibri" w:eastAsia="Calibri" w:hAnsi="Calibri" w:cs="Calibri"/>
              <w:sz w:val="22"/>
              <w:szCs w:val="22"/>
            </w:rPr>
            <w:t>Upcoming CC/CJ Partnership schedule:</w:t>
          </w:r>
          <w:r>
            <w:rPr>
              <w:rFonts w:ascii="Calibri" w:eastAsia="Calibri" w:hAnsi="Calibri" w:cs="Calibri"/>
              <w:sz w:val="22"/>
              <w:szCs w:val="22"/>
            </w:rPr>
            <w:br/>
          </w:r>
        </w:p>
      </w:sdtContent>
    </w:sdt>
    <w:bookmarkStart w:id="3" w:name="_heading=h.frxy0k5lacod" w:colFirst="0" w:colLast="0" w:displacedByCustomXml="next"/>
    <w:bookmarkEnd w:id="3" w:displacedByCustomXml="next"/>
    <w:sdt>
      <w:sdtPr>
        <w:tag w:val="goog_rdk_18"/>
        <w:id w:val="-1841767183"/>
      </w:sdtPr>
      <w:sdtEndPr/>
      <w:sdtContent>
        <w:p w14:paraId="64F4C987" w14:textId="2E0E7F9D" w:rsidR="00A3637E" w:rsidRDefault="0086018D">
          <w:pPr>
            <w:numPr>
              <w:ilvl w:val="0"/>
              <w:numId w:val="1"/>
            </w:numPr>
            <w:pBdr>
              <w:top w:val="nil"/>
              <w:left w:val="nil"/>
              <w:bottom w:val="nil"/>
              <w:right w:val="nil"/>
              <w:between w:val="nil"/>
            </w:pBdr>
            <w:spacing w:line="276" w:lineRule="auto"/>
            <w:rPr>
              <w:rFonts w:ascii="Calibri" w:eastAsia="Calibri" w:hAnsi="Calibri" w:cs="Calibri"/>
              <w:sz w:val="22"/>
              <w:szCs w:val="22"/>
            </w:rPr>
          </w:pPr>
          <w:hyperlink r:id="rId12">
            <w:r w:rsidR="00F45BA1">
              <w:rPr>
                <w:rFonts w:ascii="Calibri" w:eastAsia="Calibri" w:hAnsi="Calibri" w:cs="Calibri"/>
                <w:color w:val="1155CC"/>
                <w:sz w:val="22"/>
                <w:szCs w:val="22"/>
                <w:u w:val="single"/>
              </w:rPr>
              <w:t>July 1</w:t>
            </w:r>
            <w:r w:rsidR="000F4EAF">
              <w:rPr>
                <w:rFonts w:ascii="Calibri" w:eastAsia="Calibri" w:hAnsi="Calibri" w:cs="Calibri"/>
                <w:color w:val="1155CC"/>
                <w:sz w:val="22"/>
                <w:szCs w:val="22"/>
                <w:u w:val="single"/>
              </w:rPr>
              <w:t>3</w:t>
            </w:r>
            <w:r w:rsidR="00F45BA1">
              <w:rPr>
                <w:rFonts w:ascii="Calibri" w:eastAsia="Calibri" w:hAnsi="Calibri" w:cs="Calibri"/>
                <w:color w:val="1155CC"/>
                <w:sz w:val="22"/>
                <w:szCs w:val="22"/>
                <w:u w:val="single"/>
              </w:rPr>
              <w:t xml:space="preserve">, 10 AM - 5 </w:t>
            </w:r>
            <w:r w:rsidR="00D23D63">
              <w:rPr>
                <w:rFonts w:ascii="Calibri" w:eastAsia="Calibri" w:hAnsi="Calibri" w:cs="Calibri"/>
                <w:color w:val="1155CC"/>
                <w:sz w:val="22"/>
                <w:szCs w:val="22"/>
                <w:u w:val="single"/>
              </w:rPr>
              <w:t xml:space="preserve">PM: Tin Can Collage with </w:t>
            </w:r>
            <w:r w:rsidR="00F45BA1">
              <w:rPr>
                <w:rFonts w:ascii="Calibri" w:eastAsia="Calibri" w:hAnsi="Calibri" w:cs="Calibri"/>
                <w:color w:val="1155CC"/>
                <w:sz w:val="22"/>
                <w:szCs w:val="22"/>
                <w:u w:val="single"/>
              </w:rPr>
              <w:t xml:space="preserve">Robert </w:t>
            </w:r>
            <w:proofErr w:type="spellStart"/>
            <w:r w:rsidR="00F45BA1">
              <w:rPr>
                <w:rFonts w:ascii="Calibri" w:eastAsia="Calibri" w:hAnsi="Calibri" w:cs="Calibri"/>
                <w:color w:val="1155CC"/>
                <w:sz w:val="22"/>
                <w:szCs w:val="22"/>
                <w:u w:val="single"/>
              </w:rPr>
              <w:t>Villamagna</w:t>
            </w:r>
            <w:proofErr w:type="spellEnd"/>
          </w:hyperlink>
        </w:p>
      </w:sdtContent>
    </w:sdt>
    <w:bookmarkStart w:id="4" w:name="_heading=h.pb6545y9dxsp" w:colFirst="0" w:colLast="0" w:displacedByCustomXml="next"/>
    <w:bookmarkEnd w:id="4" w:displacedByCustomXml="next"/>
    <w:sdt>
      <w:sdtPr>
        <w:tag w:val="goog_rdk_19"/>
        <w:id w:val="-2121593935"/>
      </w:sdtPr>
      <w:sdtEndPr/>
      <w:sdtContent>
        <w:p w14:paraId="1DE42EDD" w14:textId="77777777" w:rsidR="00A3637E" w:rsidRDefault="0086018D">
          <w:pPr>
            <w:numPr>
              <w:ilvl w:val="0"/>
              <w:numId w:val="1"/>
            </w:numPr>
            <w:pBdr>
              <w:top w:val="nil"/>
              <w:left w:val="nil"/>
              <w:bottom w:val="nil"/>
              <w:right w:val="nil"/>
              <w:between w:val="nil"/>
            </w:pBdr>
            <w:spacing w:line="276" w:lineRule="auto"/>
            <w:rPr>
              <w:rFonts w:ascii="Calibri" w:eastAsia="Calibri" w:hAnsi="Calibri" w:cs="Calibri"/>
              <w:sz w:val="22"/>
              <w:szCs w:val="22"/>
            </w:rPr>
          </w:pPr>
          <w:hyperlink r:id="rId13">
            <w:r w:rsidR="00F45BA1">
              <w:rPr>
                <w:rFonts w:ascii="Calibri" w:eastAsia="Calibri" w:hAnsi="Calibri" w:cs="Calibri"/>
                <w:color w:val="1155CC"/>
                <w:sz w:val="22"/>
                <w:szCs w:val="22"/>
                <w:u w:val="single"/>
              </w:rPr>
              <w:t xml:space="preserve">August 10, 10 AM - 5 PM: Handmade Paper Collage with Katy </w:t>
            </w:r>
            <w:proofErr w:type="spellStart"/>
            <w:r w:rsidR="00F45BA1">
              <w:rPr>
                <w:rFonts w:ascii="Calibri" w:eastAsia="Calibri" w:hAnsi="Calibri" w:cs="Calibri"/>
                <w:color w:val="1155CC"/>
                <w:sz w:val="22"/>
                <w:szCs w:val="22"/>
                <w:u w:val="single"/>
              </w:rPr>
              <w:t>DeMent</w:t>
            </w:r>
            <w:proofErr w:type="spellEnd"/>
          </w:hyperlink>
        </w:p>
      </w:sdtContent>
    </w:sdt>
    <w:bookmarkStart w:id="5" w:name="_heading=h.m2yiwd90w1z1" w:colFirst="0" w:colLast="0" w:displacedByCustomXml="next"/>
    <w:bookmarkEnd w:id="5" w:displacedByCustomXml="next"/>
    <w:sdt>
      <w:sdtPr>
        <w:tag w:val="goog_rdk_20"/>
        <w:id w:val="-820499030"/>
      </w:sdtPr>
      <w:sdtEndPr/>
      <w:sdtContent>
        <w:p w14:paraId="55E6A090" w14:textId="77777777" w:rsidR="00A3637E" w:rsidRDefault="0086018D">
          <w:pPr>
            <w:numPr>
              <w:ilvl w:val="0"/>
              <w:numId w:val="1"/>
            </w:numPr>
            <w:pBdr>
              <w:top w:val="nil"/>
              <w:left w:val="nil"/>
              <w:bottom w:val="nil"/>
              <w:right w:val="nil"/>
              <w:between w:val="nil"/>
            </w:pBdr>
            <w:spacing w:line="276" w:lineRule="auto"/>
            <w:rPr>
              <w:rFonts w:ascii="Calibri" w:eastAsia="Calibri" w:hAnsi="Calibri" w:cs="Calibri"/>
              <w:sz w:val="22"/>
              <w:szCs w:val="22"/>
            </w:rPr>
          </w:pPr>
          <w:hyperlink r:id="rId14">
            <w:r w:rsidR="00F45BA1">
              <w:rPr>
                <w:rFonts w:ascii="Calibri" w:eastAsia="Calibri" w:hAnsi="Calibri" w:cs="Calibri"/>
                <w:color w:val="1155CC"/>
                <w:sz w:val="22"/>
                <w:szCs w:val="22"/>
                <w:u w:val="single"/>
              </w:rPr>
              <w:t xml:space="preserve">September 14, 10 AM - 5 PM: Beading with Ladder Stitch with Tammy </w:t>
            </w:r>
            <w:proofErr w:type="spellStart"/>
            <w:r w:rsidR="00F45BA1">
              <w:rPr>
                <w:rFonts w:ascii="Calibri" w:eastAsia="Calibri" w:hAnsi="Calibri" w:cs="Calibri"/>
                <w:color w:val="1155CC"/>
                <w:sz w:val="22"/>
                <w:szCs w:val="22"/>
                <w:u w:val="single"/>
              </w:rPr>
              <w:t>Schweinhagen</w:t>
            </w:r>
            <w:proofErr w:type="spellEnd"/>
          </w:hyperlink>
        </w:p>
      </w:sdtContent>
    </w:sdt>
    <w:bookmarkStart w:id="6" w:name="_heading=h.rplukqj5rjsz" w:colFirst="0" w:colLast="0" w:displacedByCustomXml="next"/>
    <w:bookmarkEnd w:id="6" w:displacedByCustomXml="next"/>
    <w:sdt>
      <w:sdtPr>
        <w:tag w:val="goog_rdk_21"/>
        <w:id w:val="638231554"/>
      </w:sdtPr>
      <w:sdtEndPr/>
      <w:sdtContent>
        <w:p w14:paraId="0BAA8AB5" w14:textId="77777777" w:rsidR="00A3637E" w:rsidRDefault="0086018D">
          <w:pPr>
            <w:numPr>
              <w:ilvl w:val="0"/>
              <w:numId w:val="1"/>
            </w:numPr>
            <w:pBdr>
              <w:top w:val="nil"/>
              <w:left w:val="nil"/>
              <w:bottom w:val="nil"/>
              <w:right w:val="nil"/>
              <w:between w:val="nil"/>
            </w:pBdr>
            <w:spacing w:line="276" w:lineRule="auto"/>
            <w:rPr>
              <w:rFonts w:ascii="Calibri" w:eastAsia="Calibri" w:hAnsi="Calibri" w:cs="Calibri"/>
              <w:sz w:val="22"/>
              <w:szCs w:val="22"/>
            </w:rPr>
          </w:pPr>
          <w:hyperlink r:id="rId15">
            <w:r w:rsidR="00F45BA1">
              <w:rPr>
                <w:rFonts w:ascii="Calibri" w:eastAsia="Calibri" w:hAnsi="Calibri" w:cs="Calibri"/>
                <w:color w:val="1155CC"/>
                <w:sz w:val="22"/>
                <w:szCs w:val="22"/>
                <w:u w:val="single"/>
              </w:rPr>
              <w:t>October 12, 10 AM - 1 PM: Unique Halloween Masks Inspired by Nature with Ann Rosenthal</w:t>
            </w:r>
          </w:hyperlink>
        </w:p>
      </w:sdtContent>
    </w:sdt>
    <w:bookmarkStart w:id="7" w:name="_heading=h.cytzolqde929" w:colFirst="0" w:colLast="0" w:displacedByCustomXml="next"/>
    <w:bookmarkEnd w:id="7" w:displacedByCustomXml="next"/>
    <w:sdt>
      <w:sdtPr>
        <w:tag w:val="goog_rdk_22"/>
        <w:id w:val="1244525291"/>
      </w:sdtPr>
      <w:sdtEndPr/>
      <w:sdtContent>
        <w:p w14:paraId="289805CA" w14:textId="77777777" w:rsidR="00A3637E" w:rsidRDefault="00F45BA1">
          <w:pPr>
            <w:numPr>
              <w:ilvl w:val="0"/>
              <w:numId w:val="1"/>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November 9: TBA</w:t>
          </w:r>
        </w:p>
      </w:sdtContent>
    </w:sdt>
    <w:bookmarkStart w:id="8" w:name="_heading=h.ti0a0kl3z7tb" w:colFirst="0" w:colLast="0" w:displacedByCustomXml="next"/>
    <w:bookmarkEnd w:id="8" w:displacedByCustomXml="next"/>
    <w:sdt>
      <w:sdtPr>
        <w:tag w:val="goog_rdk_23"/>
        <w:id w:val="2102369021"/>
      </w:sdtPr>
      <w:sdtEndPr/>
      <w:sdtContent>
        <w:p w14:paraId="6B22ED86" w14:textId="77777777" w:rsidR="00A3637E" w:rsidRDefault="0086018D">
          <w:pPr>
            <w:numPr>
              <w:ilvl w:val="0"/>
              <w:numId w:val="1"/>
            </w:numPr>
            <w:pBdr>
              <w:top w:val="nil"/>
              <w:left w:val="nil"/>
              <w:bottom w:val="nil"/>
              <w:right w:val="nil"/>
              <w:between w:val="nil"/>
            </w:pBdr>
            <w:spacing w:line="276" w:lineRule="auto"/>
            <w:rPr>
              <w:rFonts w:ascii="Calibri" w:eastAsia="Calibri" w:hAnsi="Calibri" w:cs="Calibri"/>
              <w:sz w:val="22"/>
              <w:szCs w:val="22"/>
            </w:rPr>
          </w:pPr>
          <w:hyperlink r:id="rId16">
            <w:r w:rsidR="00F45BA1">
              <w:rPr>
                <w:rFonts w:ascii="Calibri" w:eastAsia="Calibri" w:hAnsi="Calibri" w:cs="Calibri"/>
                <w:color w:val="1155CC"/>
                <w:sz w:val="22"/>
                <w:szCs w:val="22"/>
                <w:u w:val="single"/>
              </w:rPr>
              <w:t xml:space="preserve">December 14, 1 - 5 PM: </w:t>
            </w:r>
            <w:proofErr w:type="spellStart"/>
            <w:r w:rsidR="00F45BA1">
              <w:rPr>
                <w:rFonts w:ascii="Calibri" w:eastAsia="Calibri" w:hAnsi="Calibri" w:cs="Calibri"/>
                <w:color w:val="1155CC"/>
                <w:sz w:val="22"/>
                <w:szCs w:val="22"/>
                <w:u w:val="single"/>
              </w:rPr>
              <w:t>Kreepy</w:t>
            </w:r>
            <w:proofErr w:type="spellEnd"/>
            <w:r w:rsidR="00F45BA1">
              <w:rPr>
                <w:rFonts w:ascii="Calibri" w:eastAsia="Calibri" w:hAnsi="Calibri" w:cs="Calibri"/>
                <w:color w:val="1155CC"/>
                <w:sz w:val="22"/>
                <w:szCs w:val="22"/>
                <w:u w:val="single"/>
              </w:rPr>
              <w:t xml:space="preserve"> Doll Stocking Stuffers with Daniel Baxter</w:t>
            </w:r>
          </w:hyperlink>
        </w:p>
      </w:sdtContent>
    </w:sdt>
    <w:bookmarkStart w:id="9" w:name="_heading=h.i2mx79y80j7b" w:colFirst="0" w:colLast="0" w:displacedByCustomXml="next"/>
    <w:bookmarkEnd w:id="9" w:displacedByCustomXml="next"/>
    <w:sdt>
      <w:sdtPr>
        <w:tag w:val="goog_rdk_24"/>
        <w:id w:val="1146544125"/>
      </w:sdtPr>
      <w:sdtEndPr/>
      <w:sdtContent>
        <w:p w14:paraId="35FF1109" w14:textId="77777777" w:rsidR="00A3637E" w:rsidRDefault="0086018D">
          <w:pPr>
            <w:numPr>
              <w:ilvl w:val="0"/>
              <w:numId w:val="1"/>
            </w:numPr>
            <w:pBdr>
              <w:top w:val="nil"/>
              <w:left w:val="nil"/>
              <w:bottom w:val="nil"/>
              <w:right w:val="nil"/>
              <w:between w:val="nil"/>
            </w:pBdr>
            <w:spacing w:line="276" w:lineRule="auto"/>
            <w:rPr>
              <w:rFonts w:ascii="Calibri" w:eastAsia="Calibri" w:hAnsi="Calibri" w:cs="Calibri"/>
              <w:sz w:val="22"/>
              <w:szCs w:val="22"/>
            </w:rPr>
          </w:pPr>
          <w:hyperlink r:id="rId17">
            <w:r w:rsidR="00F45BA1">
              <w:rPr>
                <w:rFonts w:ascii="Calibri" w:eastAsia="Calibri" w:hAnsi="Calibri" w:cs="Calibri"/>
                <w:color w:val="1155CC"/>
                <w:sz w:val="22"/>
                <w:szCs w:val="22"/>
                <w:u w:val="single"/>
              </w:rPr>
              <w:t>January 11, 2020, 10 AM - 5 PM: The Diverse Art of Assemblage with Gerry Florida</w:t>
            </w:r>
          </w:hyperlink>
        </w:p>
      </w:sdtContent>
    </w:sdt>
    <w:bookmarkStart w:id="10" w:name="_heading=h.xcnnmn19b1z9" w:colFirst="0" w:colLast="0" w:displacedByCustomXml="next"/>
    <w:bookmarkEnd w:id="10" w:displacedByCustomXml="next"/>
    <w:sdt>
      <w:sdtPr>
        <w:tag w:val="goog_rdk_25"/>
        <w:id w:val="1642304315"/>
      </w:sdtPr>
      <w:sdtEndPr/>
      <w:sdtContent>
        <w:p w14:paraId="153D5AB7" w14:textId="77777777" w:rsidR="00A3637E" w:rsidRDefault="0086018D">
          <w:pPr>
            <w:numPr>
              <w:ilvl w:val="0"/>
              <w:numId w:val="1"/>
            </w:numPr>
            <w:pBdr>
              <w:top w:val="nil"/>
              <w:left w:val="nil"/>
              <w:bottom w:val="nil"/>
              <w:right w:val="nil"/>
              <w:between w:val="nil"/>
            </w:pBdr>
            <w:spacing w:line="276" w:lineRule="auto"/>
            <w:rPr>
              <w:rFonts w:ascii="Calibri" w:eastAsia="Calibri" w:hAnsi="Calibri" w:cs="Calibri"/>
              <w:sz w:val="22"/>
              <w:szCs w:val="22"/>
            </w:rPr>
          </w:pPr>
          <w:hyperlink r:id="rId18">
            <w:r w:rsidR="00F45BA1">
              <w:rPr>
                <w:rFonts w:ascii="Calibri" w:eastAsia="Calibri" w:hAnsi="Calibri" w:cs="Calibri"/>
                <w:color w:val="1155CC"/>
                <w:sz w:val="22"/>
                <w:szCs w:val="22"/>
                <w:u w:val="single"/>
              </w:rPr>
              <w:t xml:space="preserve">February 8, 2020, 10 AM - 5 PM: Block Printing with Valerie </w:t>
            </w:r>
            <w:proofErr w:type="spellStart"/>
            <w:r w:rsidR="00F45BA1">
              <w:rPr>
                <w:rFonts w:ascii="Calibri" w:eastAsia="Calibri" w:hAnsi="Calibri" w:cs="Calibri"/>
                <w:color w:val="1155CC"/>
                <w:sz w:val="22"/>
                <w:szCs w:val="22"/>
                <w:u w:val="single"/>
              </w:rPr>
              <w:t>Lueth</w:t>
            </w:r>
            <w:proofErr w:type="spellEnd"/>
            <w:r w:rsidR="00F45BA1">
              <w:rPr>
                <w:rFonts w:ascii="Calibri" w:eastAsia="Calibri" w:hAnsi="Calibri" w:cs="Calibri"/>
                <w:color w:val="1155CC"/>
                <w:sz w:val="22"/>
                <w:szCs w:val="22"/>
                <w:u w:val="single"/>
              </w:rPr>
              <w:t xml:space="preserve">/Tugboat </w:t>
            </w:r>
            <w:proofErr w:type="spellStart"/>
            <w:r w:rsidR="00F45BA1">
              <w:rPr>
                <w:rFonts w:ascii="Calibri" w:eastAsia="Calibri" w:hAnsi="Calibri" w:cs="Calibri"/>
                <w:color w:val="1155CC"/>
                <w:sz w:val="22"/>
                <w:szCs w:val="22"/>
                <w:u w:val="single"/>
              </w:rPr>
              <w:t>Printshop</w:t>
            </w:r>
            <w:proofErr w:type="spellEnd"/>
          </w:hyperlink>
        </w:p>
      </w:sdtContent>
    </w:sdt>
    <w:bookmarkStart w:id="11" w:name="_heading=h.54oifckusdyd" w:colFirst="0" w:colLast="0" w:displacedByCustomXml="next"/>
    <w:bookmarkEnd w:id="11" w:displacedByCustomXml="next"/>
    <w:sdt>
      <w:sdtPr>
        <w:tag w:val="goog_rdk_26"/>
        <w:id w:val="-1625224658"/>
      </w:sdtPr>
      <w:sdtEndPr/>
      <w:sdtContent>
        <w:p w14:paraId="6DCDED27" w14:textId="77777777" w:rsidR="00A3637E" w:rsidRDefault="00F45BA1">
          <w:pPr>
            <w:numPr>
              <w:ilvl w:val="0"/>
              <w:numId w:val="1"/>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March 14, 2020: TBA</w:t>
          </w:r>
        </w:p>
      </w:sdtContent>
    </w:sdt>
    <w:bookmarkStart w:id="12" w:name="_GoBack" w:displacedByCustomXml="next"/>
    <w:sdt>
      <w:sdtPr>
        <w:rPr>
          <w:sz w:val="20"/>
          <w:szCs w:val="20"/>
        </w:rPr>
        <w:tag w:val="goog_rdk_27"/>
        <w:id w:val="-596945553"/>
      </w:sdtPr>
      <w:sdtEndPr/>
      <w:sdtContent>
        <w:p w14:paraId="100FE6BC" w14:textId="6235AA02" w:rsidR="00A3637E" w:rsidRPr="0086018D" w:rsidRDefault="0086018D">
          <w:pPr>
            <w:pBdr>
              <w:top w:val="nil"/>
              <w:left w:val="nil"/>
              <w:bottom w:val="nil"/>
              <w:right w:val="nil"/>
              <w:between w:val="nil"/>
            </w:pBdr>
            <w:ind w:left="-180"/>
            <w:rPr>
              <w:rFonts w:ascii="Calibri" w:eastAsia="Calibri" w:hAnsi="Calibri" w:cs="Calibri"/>
              <w:color w:val="000000"/>
              <w:sz w:val="20"/>
              <w:szCs w:val="20"/>
            </w:rPr>
          </w:pPr>
          <w:r w:rsidRPr="0086018D">
            <w:rPr>
              <w:sz w:val="20"/>
              <w:szCs w:val="20"/>
            </w:rPr>
            <w:t xml:space="preserve"> </w:t>
          </w:r>
        </w:p>
      </w:sdtContent>
    </w:sdt>
    <w:bookmarkEnd w:id="12" w:displacedByCustomXml="next"/>
    <w:sdt>
      <w:sdtPr>
        <w:tag w:val="goog_rdk_28"/>
        <w:id w:val="-516609028"/>
      </w:sdtPr>
      <w:sdtEndPr/>
      <w:sdtContent>
        <w:p w14:paraId="4D136D9F" w14:textId="77777777" w:rsidR="00A3637E" w:rsidRDefault="00F45BA1">
          <w:pPr>
            <w:pBdr>
              <w:top w:val="nil"/>
              <w:left w:val="nil"/>
              <w:bottom w:val="nil"/>
              <w:right w:val="nil"/>
              <w:between w:val="nil"/>
            </w:pBdr>
            <w:ind w:left="-180"/>
            <w:rPr>
              <w:rFonts w:ascii="Calibri" w:eastAsia="Calibri" w:hAnsi="Calibri" w:cs="Calibri"/>
              <w:color w:val="000000"/>
              <w:sz w:val="22"/>
              <w:szCs w:val="22"/>
            </w:rPr>
          </w:pPr>
          <w:r>
            <w:rPr>
              <w:rFonts w:ascii="Calibri" w:eastAsia="Calibri" w:hAnsi="Calibri" w:cs="Calibri"/>
              <w:sz w:val="22"/>
              <w:szCs w:val="22"/>
            </w:rPr>
            <w:t xml:space="preserve">To registration, visit </w:t>
          </w:r>
          <w:hyperlink r:id="rId19">
            <w:r>
              <w:rPr>
                <w:rFonts w:ascii="Calibri" w:eastAsia="Calibri" w:hAnsi="Calibri" w:cs="Calibri"/>
                <w:color w:val="1155CC"/>
                <w:sz w:val="22"/>
                <w:szCs w:val="22"/>
                <w:u w:val="single"/>
              </w:rPr>
              <w:t>www.contemporarycraft.org/education</w:t>
            </w:r>
          </w:hyperlink>
          <w:r>
            <w:rPr>
              <w:rFonts w:ascii="Calibri" w:eastAsia="Calibri" w:hAnsi="Calibri" w:cs="Calibri"/>
              <w:sz w:val="22"/>
              <w:szCs w:val="22"/>
            </w:rPr>
            <w:t xml:space="preserve">. </w:t>
          </w:r>
          <w:r>
            <w:rPr>
              <w:rFonts w:ascii="Calibri" w:eastAsia="Calibri" w:hAnsi="Calibri" w:cs="Calibri"/>
              <w:color w:val="000000"/>
              <w:sz w:val="22"/>
              <w:szCs w:val="22"/>
            </w:rPr>
            <w:t xml:space="preserve">For more information </w:t>
          </w:r>
          <w:r>
            <w:rPr>
              <w:rFonts w:ascii="Calibri" w:eastAsia="Calibri" w:hAnsi="Calibri" w:cs="Calibri"/>
              <w:sz w:val="22"/>
              <w:szCs w:val="22"/>
            </w:rPr>
            <w:t xml:space="preserve">about the CC/CJ Partnership program, </w:t>
          </w:r>
          <w:r>
            <w:rPr>
              <w:rFonts w:ascii="Calibri" w:eastAsia="Calibri" w:hAnsi="Calibri" w:cs="Calibri"/>
              <w:color w:val="000000"/>
              <w:sz w:val="22"/>
              <w:szCs w:val="22"/>
            </w:rPr>
            <w:t xml:space="preserve">please contact Stephanie Sun at </w:t>
          </w:r>
          <w:hyperlink r:id="rId20">
            <w:r>
              <w:rPr>
                <w:rFonts w:ascii="Calibri" w:eastAsia="Calibri" w:hAnsi="Calibri" w:cs="Calibri"/>
                <w:color w:val="1155CC"/>
                <w:sz w:val="22"/>
                <w:szCs w:val="22"/>
                <w:u w:val="single"/>
              </w:rPr>
              <w:t>ssun@contemporarycraft.org</w:t>
            </w:r>
          </w:hyperlink>
          <w:r>
            <w:rPr>
              <w:rFonts w:ascii="Calibri" w:eastAsia="Calibri" w:hAnsi="Calibri" w:cs="Calibri"/>
              <w:color w:val="000000"/>
              <w:sz w:val="22"/>
              <w:szCs w:val="22"/>
            </w:rPr>
            <w:t xml:space="preserve"> or 412.261.7003.</w:t>
          </w:r>
        </w:p>
      </w:sdtContent>
    </w:sdt>
    <w:sdt>
      <w:sdtPr>
        <w:rPr>
          <w:rFonts w:ascii="Calibri" w:hAnsi="Calibri"/>
          <w:sz w:val="20"/>
          <w:szCs w:val="20"/>
        </w:rPr>
        <w:tag w:val="goog_rdk_29"/>
        <w:id w:val="-1433582762"/>
        <w:showingPlcHdr/>
      </w:sdtPr>
      <w:sdtEndPr/>
      <w:sdtContent>
        <w:p w14:paraId="7D6156DB" w14:textId="1CF22A13" w:rsidR="00A3637E" w:rsidRPr="0086018D" w:rsidRDefault="0086018D">
          <w:pPr>
            <w:pBdr>
              <w:top w:val="nil"/>
              <w:left w:val="nil"/>
              <w:bottom w:val="nil"/>
              <w:right w:val="nil"/>
              <w:between w:val="nil"/>
            </w:pBdr>
            <w:ind w:left="-180"/>
            <w:rPr>
              <w:rFonts w:ascii="Calibri" w:eastAsia="Calibri" w:hAnsi="Calibri" w:cs="Calibri"/>
              <w:color w:val="4AA0DA"/>
              <w:sz w:val="20"/>
              <w:szCs w:val="20"/>
            </w:rPr>
          </w:pPr>
          <w:r w:rsidRPr="0086018D">
            <w:rPr>
              <w:rFonts w:ascii="Calibri" w:hAnsi="Calibri"/>
              <w:sz w:val="20"/>
              <w:szCs w:val="20"/>
            </w:rPr>
            <w:t xml:space="preserve">     </w:t>
          </w:r>
        </w:p>
      </w:sdtContent>
    </w:sdt>
    <w:sdt>
      <w:sdtPr>
        <w:tag w:val="goog_rdk_30"/>
        <w:id w:val="-1702925886"/>
      </w:sdtPr>
      <w:sdtEndPr/>
      <w:sdtContent>
        <w:p w14:paraId="1A4E178E" w14:textId="77777777" w:rsidR="00A3637E" w:rsidRDefault="00F45BA1">
          <w:pPr>
            <w:pBdr>
              <w:top w:val="nil"/>
              <w:left w:val="nil"/>
              <w:bottom w:val="nil"/>
              <w:right w:val="nil"/>
              <w:between w:val="nil"/>
            </w:pBdr>
            <w:ind w:left="-180"/>
            <w:rPr>
              <w:rFonts w:ascii="Calibri" w:eastAsia="Calibri" w:hAnsi="Calibri" w:cs="Calibri"/>
              <w:color w:val="000000"/>
              <w:sz w:val="22"/>
              <w:szCs w:val="22"/>
            </w:rPr>
          </w:pPr>
          <w:r>
            <w:rPr>
              <w:rFonts w:ascii="Calibri" w:eastAsia="Calibri" w:hAnsi="Calibri" w:cs="Calibri"/>
              <w:color w:val="4AA0DA"/>
              <w:sz w:val="22"/>
              <w:szCs w:val="22"/>
            </w:rPr>
            <w:t>ABOUT CONTEMPORARY CRAFT</w:t>
          </w:r>
        </w:p>
      </w:sdtContent>
    </w:sdt>
    <w:sdt>
      <w:sdtPr>
        <w:tag w:val="goog_rdk_31"/>
        <w:id w:val="-1862965399"/>
      </w:sdtPr>
      <w:sdtEndPr/>
      <w:sdtContent>
        <w:p w14:paraId="40EA7023" w14:textId="77777777" w:rsidR="00A3637E" w:rsidRDefault="00F45BA1">
          <w:pPr>
            <w:pBdr>
              <w:top w:val="nil"/>
              <w:left w:val="nil"/>
              <w:bottom w:val="nil"/>
              <w:right w:val="nil"/>
              <w:between w:val="nil"/>
            </w:pBdr>
            <w:ind w:left="-180"/>
            <w:rPr>
              <w:rFonts w:ascii="Calibri" w:eastAsia="Calibri" w:hAnsi="Calibri" w:cs="Calibri"/>
              <w:color w:val="000000"/>
              <w:sz w:val="22"/>
              <w:szCs w:val="22"/>
            </w:rPr>
          </w:pPr>
          <w:r>
            <w:rPr>
              <w:rFonts w:ascii="Calibri" w:eastAsia="Calibri" w:hAnsi="Calibri" w:cs="Calibri"/>
              <w:color w:val="000000"/>
              <w:sz w:val="22"/>
              <w:szCs w:val="22"/>
            </w:rPr>
            <w:t xml:space="preserve">Presenting contemporary art in craft materials by regional, national, and international artists since 1971, </w:t>
          </w:r>
          <w:r>
            <w:rPr>
              <w:rFonts w:ascii="Calibri" w:eastAsia="Calibri" w:hAnsi="Calibri" w:cs="Calibri"/>
              <w:sz w:val="22"/>
              <w:szCs w:val="22"/>
            </w:rPr>
            <w:t>CC</w:t>
          </w:r>
          <w:r>
            <w:rPr>
              <w:rFonts w:ascii="Calibri" w:eastAsia="Calibri" w:hAnsi="Calibri" w:cs="Calibri"/>
              <w:color w:val="000000"/>
              <w:sz w:val="22"/>
              <w:szCs w:val="22"/>
            </w:rPr>
            <w:t xml:space="preserve"> offers cutting edge exhibitions focusing on multicultural diversity and art, as well as studio workshops, community outreach programs, and a retail store. For more information, visit </w:t>
          </w:r>
          <w:hyperlink r:id="rId21">
            <w:r>
              <w:rPr>
                <w:rFonts w:ascii="Calibri" w:eastAsia="Calibri" w:hAnsi="Calibri" w:cs="Calibri"/>
                <w:color w:val="1155CC"/>
                <w:sz w:val="22"/>
                <w:szCs w:val="22"/>
                <w:u w:val="single"/>
              </w:rPr>
              <w:t>http://www.contemporarycraft.org</w:t>
            </w:r>
          </w:hyperlink>
          <w:r>
            <w:rPr>
              <w:rFonts w:ascii="Calibri" w:eastAsia="Calibri" w:hAnsi="Calibri" w:cs="Calibri"/>
              <w:color w:val="000000"/>
              <w:sz w:val="22"/>
              <w:szCs w:val="22"/>
            </w:rPr>
            <w:t>.</w:t>
          </w:r>
        </w:p>
      </w:sdtContent>
    </w:sdt>
    <w:bookmarkStart w:id="13" w:name="_heading=h.30j0zll" w:colFirst="0" w:colLast="0" w:displacedByCustomXml="next"/>
    <w:bookmarkEnd w:id="13" w:displacedByCustomXml="next"/>
    <w:sdt>
      <w:sdtPr>
        <w:rPr>
          <w:sz w:val="20"/>
          <w:szCs w:val="20"/>
        </w:rPr>
        <w:tag w:val="goog_rdk_32"/>
        <w:id w:val="-2098086499"/>
      </w:sdtPr>
      <w:sdtEndPr/>
      <w:sdtContent>
        <w:p w14:paraId="7CDCC87A" w14:textId="77777777" w:rsidR="00A3637E" w:rsidRPr="0086018D" w:rsidRDefault="0086018D">
          <w:pPr>
            <w:pBdr>
              <w:top w:val="nil"/>
              <w:left w:val="nil"/>
              <w:bottom w:val="nil"/>
              <w:right w:val="nil"/>
              <w:between w:val="nil"/>
            </w:pBdr>
            <w:ind w:left="-180"/>
            <w:jc w:val="center"/>
            <w:rPr>
              <w:rFonts w:ascii="Calibri" w:eastAsia="Calibri" w:hAnsi="Calibri" w:cs="Calibri"/>
              <w:sz w:val="20"/>
              <w:szCs w:val="20"/>
            </w:rPr>
          </w:pPr>
        </w:p>
      </w:sdtContent>
    </w:sdt>
    <w:sdt>
      <w:sdtPr>
        <w:tag w:val="goog_rdk_33"/>
        <w:id w:val="-1478987910"/>
      </w:sdtPr>
      <w:sdtEndPr/>
      <w:sdtContent>
        <w:p w14:paraId="3D03E163" w14:textId="77777777" w:rsidR="00A3637E" w:rsidRDefault="00F45BA1">
          <w:pPr>
            <w:ind w:left="-180"/>
            <w:rPr>
              <w:rFonts w:ascii="Calibri" w:eastAsia="Calibri" w:hAnsi="Calibri" w:cs="Calibri"/>
              <w:sz w:val="22"/>
              <w:szCs w:val="22"/>
            </w:rPr>
          </w:pPr>
          <w:r>
            <w:rPr>
              <w:rFonts w:ascii="Calibri" w:eastAsia="Calibri" w:hAnsi="Calibri" w:cs="Calibri"/>
              <w:color w:val="4AA0DA"/>
              <w:sz w:val="22"/>
              <w:szCs w:val="22"/>
            </w:rPr>
            <w:t>ABOUT CONSTRUCTION JUNCTION</w:t>
          </w:r>
        </w:p>
      </w:sdtContent>
    </w:sdt>
    <w:bookmarkStart w:id="14" w:name="_heading=h.eksgx61sxl7s" w:colFirst="0" w:colLast="0" w:displacedByCustomXml="next"/>
    <w:bookmarkEnd w:id="14" w:displacedByCustomXml="next"/>
    <w:sdt>
      <w:sdtPr>
        <w:tag w:val="goog_rdk_34"/>
        <w:id w:val="-71584146"/>
      </w:sdtPr>
      <w:sdtEndPr>
        <w:rPr>
          <w:sz w:val="20"/>
          <w:szCs w:val="20"/>
        </w:rPr>
      </w:sdtEndPr>
      <w:sdtContent>
        <w:p w14:paraId="7E585633" w14:textId="77777777" w:rsidR="0086018D" w:rsidRDefault="00F45BA1">
          <w:pPr>
            <w:pBdr>
              <w:top w:val="nil"/>
              <w:left w:val="nil"/>
              <w:bottom w:val="nil"/>
              <w:right w:val="nil"/>
              <w:between w:val="nil"/>
            </w:pBdr>
            <w:ind w:left="-180"/>
            <w:rPr>
              <w:rFonts w:ascii="Calibri" w:eastAsia="Calibri" w:hAnsi="Calibri" w:cs="Calibri"/>
              <w:sz w:val="22"/>
              <w:szCs w:val="22"/>
            </w:rPr>
          </w:pPr>
          <w:r>
            <w:rPr>
              <w:rFonts w:ascii="Calibri" w:eastAsia="Calibri" w:hAnsi="Calibri" w:cs="Calibri"/>
              <w:sz w:val="22"/>
              <w:szCs w:val="22"/>
            </w:rPr>
            <w:t>Construction Junction’s mission is to support and promote conservation through the reuse of building materials. It accepts donations of used and surplus materials and sells them to new users. Offering materials at a fraction of the cost of new ones, CJ</w:t>
          </w:r>
          <w:r w:rsidR="00F66BC6">
            <w:rPr>
              <w:rFonts w:ascii="Calibri" w:eastAsia="Calibri" w:hAnsi="Calibri" w:cs="Calibri"/>
              <w:sz w:val="22"/>
              <w:szCs w:val="22"/>
            </w:rPr>
            <w:t>’s mission has</w:t>
          </w:r>
          <w:r>
            <w:rPr>
              <w:rFonts w:ascii="Calibri" w:eastAsia="Calibri" w:hAnsi="Calibri" w:cs="Calibri"/>
              <w:sz w:val="22"/>
              <w:szCs w:val="22"/>
            </w:rPr>
            <w:t xml:space="preserve"> an environmental and social impact. For more information, visit </w:t>
          </w:r>
          <w:hyperlink r:id="rId22">
            <w:r>
              <w:rPr>
                <w:rFonts w:ascii="Calibri" w:eastAsia="Calibri" w:hAnsi="Calibri" w:cs="Calibri"/>
                <w:color w:val="1155CC"/>
                <w:sz w:val="22"/>
                <w:szCs w:val="22"/>
                <w:u w:val="single"/>
              </w:rPr>
              <w:t>https://www.cjreuse.org/</w:t>
            </w:r>
          </w:hyperlink>
          <w:r>
            <w:rPr>
              <w:rFonts w:ascii="Calibri" w:eastAsia="Calibri" w:hAnsi="Calibri" w:cs="Calibri"/>
              <w:sz w:val="22"/>
              <w:szCs w:val="22"/>
            </w:rPr>
            <w:t>.</w:t>
          </w:r>
        </w:p>
        <w:p w14:paraId="58EA708D" w14:textId="1DEFE727" w:rsidR="00A3637E" w:rsidRPr="0086018D" w:rsidRDefault="0086018D">
          <w:pPr>
            <w:pBdr>
              <w:top w:val="nil"/>
              <w:left w:val="nil"/>
              <w:bottom w:val="nil"/>
              <w:right w:val="nil"/>
              <w:between w:val="nil"/>
            </w:pBdr>
            <w:ind w:left="-180"/>
            <w:rPr>
              <w:rFonts w:ascii="Calibri" w:eastAsia="Calibri" w:hAnsi="Calibri" w:cs="Calibri"/>
              <w:sz w:val="20"/>
              <w:szCs w:val="20"/>
            </w:rPr>
          </w:pPr>
        </w:p>
      </w:sdtContent>
    </w:sdt>
    <w:bookmarkStart w:id="15" w:name="_heading=h.set9ql4glflw" w:colFirst="0" w:colLast="0" w:displacedByCustomXml="next"/>
    <w:bookmarkEnd w:id="15" w:displacedByCustomXml="next"/>
    <w:sdt>
      <w:sdtPr>
        <w:tag w:val="goog_rdk_35"/>
        <w:id w:val="-110355776"/>
      </w:sdtPr>
      <w:sdtEndPr/>
      <w:sdtContent>
        <w:p w14:paraId="34ECA60B" w14:textId="77777777" w:rsidR="00A3637E" w:rsidRDefault="00F45BA1">
          <w:pPr>
            <w:pBdr>
              <w:top w:val="nil"/>
              <w:left w:val="nil"/>
              <w:bottom w:val="nil"/>
              <w:right w:val="nil"/>
              <w:between w:val="nil"/>
            </w:pBdr>
            <w:ind w:left="-180"/>
            <w:jc w:val="center"/>
            <w:rPr>
              <w:rFonts w:ascii="Calibri" w:eastAsia="Calibri" w:hAnsi="Calibri" w:cs="Calibri"/>
              <w:color w:val="000000"/>
              <w:sz w:val="22"/>
              <w:szCs w:val="22"/>
            </w:rPr>
          </w:pPr>
          <w:r>
            <w:rPr>
              <w:rFonts w:ascii="Calibri" w:eastAsia="Calibri" w:hAnsi="Calibri" w:cs="Calibri"/>
              <w:color w:val="000000"/>
              <w:sz w:val="22"/>
              <w:szCs w:val="22"/>
            </w:rPr>
            <w:t># # #</w:t>
          </w:r>
        </w:p>
      </w:sdtContent>
    </w:sdt>
    <w:sectPr w:rsidR="00A3637E">
      <w:headerReference w:type="default" r:id="rId23"/>
      <w:pgSz w:w="12240" w:h="15840"/>
      <w:pgMar w:top="450" w:right="1440" w:bottom="45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B929C" w14:textId="77777777" w:rsidR="00F45BA1" w:rsidRDefault="00F45BA1">
      <w:r>
        <w:separator/>
      </w:r>
    </w:p>
  </w:endnote>
  <w:endnote w:type="continuationSeparator" w:id="0">
    <w:p w14:paraId="549257F2" w14:textId="77777777" w:rsidR="00F45BA1" w:rsidRDefault="00F4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8157B" w14:textId="77777777" w:rsidR="00F45BA1" w:rsidRDefault="00F45BA1">
      <w:r>
        <w:separator/>
      </w:r>
    </w:p>
  </w:footnote>
  <w:footnote w:type="continuationSeparator" w:id="0">
    <w:p w14:paraId="68BF63DD" w14:textId="77777777" w:rsidR="00F45BA1" w:rsidRDefault="00F45B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6"/>
      <w:id w:val="2120089560"/>
    </w:sdtPr>
    <w:sdtEndPr/>
    <w:sdtContent>
      <w:p w14:paraId="1F8D8E64" w14:textId="77777777" w:rsidR="00F45BA1" w:rsidRDefault="00F45BA1">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Pr>
            <w:rFonts w:ascii="Calibri" w:eastAsia="Calibri" w:hAnsi="Calibri" w:cs="Calibri"/>
            <w:i/>
            <w:color w:val="000000"/>
            <w:sz w:val="22"/>
            <w:szCs w:val="22"/>
          </w:rPr>
          <w:t>Pathways</w:t>
        </w:r>
        <w:r>
          <w:rPr>
            <w:rFonts w:ascii="Calibri" w:eastAsia="Calibri" w:hAnsi="Calibri" w:cs="Calibri"/>
            <w:color w:val="000000"/>
            <w:sz w:val="22"/>
            <w:szCs w:val="22"/>
          </w:rPr>
          <w:t>, 2</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1CBF"/>
    <w:multiLevelType w:val="multilevel"/>
    <w:tmpl w:val="0A0E1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637E"/>
    <w:rsid w:val="000F4EAF"/>
    <w:rsid w:val="0086018D"/>
    <w:rsid w:val="00A3637E"/>
    <w:rsid w:val="00D23D63"/>
    <w:rsid w:val="00F45BA1"/>
    <w:rsid w:val="00F66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9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94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63F"/>
    <w:rPr>
      <w:rFonts w:ascii="Lucida Grande" w:hAnsi="Lucida Grande" w:cs="Lucida Grande"/>
      <w:sz w:val="18"/>
      <w:szCs w:val="18"/>
    </w:rPr>
  </w:style>
  <w:style w:type="paragraph" w:styleId="Caption">
    <w:name w:val="caption"/>
    <w:basedOn w:val="Normal"/>
    <w:next w:val="Normal"/>
    <w:uiPriority w:val="35"/>
    <w:unhideWhenUsed/>
    <w:qFormat/>
    <w:rsid w:val="0059463F"/>
    <w:pPr>
      <w:spacing w:after="200"/>
    </w:pPr>
    <w:rPr>
      <w:b/>
      <w:bCs/>
      <w:color w:val="4F81BD" w:themeColor="accent1"/>
      <w:sz w:val="18"/>
      <w:szCs w:val="18"/>
    </w:rPr>
  </w:style>
  <w:style w:type="character" w:styleId="Hyperlink">
    <w:name w:val="Hyperlink"/>
    <w:basedOn w:val="DefaultParagraphFont"/>
    <w:uiPriority w:val="99"/>
    <w:unhideWhenUsed/>
    <w:rsid w:val="003575DC"/>
    <w:rPr>
      <w:color w:val="0000FF" w:themeColor="hyperlink"/>
      <w:u w:val="single"/>
    </w:rPr>
  </w:style>
  <w:style w:type="character" w:styleId="Emphasis">
    <w:name w:val="Emphasis"/>
    <w:basedOn w:val="DefaultParagraphFont"/>
    <w:uiPriority w:val="20"/>
    <w:qFormat/>
    <w:rsid w:val="00C06DFB"/>
    <w:rPr>
      <w:i/>
      <w:iCs/>
    </w:r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94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63F"/>
    <w:rPr>
      <w:rFonts w:ascii="Lucida Grande" w:hAnsi="Lucida Grande" w:cs="Lucida Grande"/>
      <w:sz w:val="18"/>
      <w:szCs w:val="18"/>
    </w:rPr>
  </w:style>
  <w:style w:type="paragraph" w:styleId="Caption">
    <w:name w:val="caption"/>
    <w:basedOn w:val="Normal"/>
    <w:next w:val="Normal"/>
    <w:uiPriority w:val="35"/>
    <w:unhideWhenUsed/>
    <w:qFormat/>
    <w:rsid w:val="0059463F"/>
    <w:pPr>
      <w:spacing w:after="200"/>
    </w:pPr>
    <w:rPr>
      <w:b/>
      <w:bCs/>
      <w:color w:val="4F81BD" w:themeColor="accent1"/>
      <w:sz w:val="18"/>
      <w:szCs w:val="18"/>
    </w:rPr>
  </w:style>
  <w:style w:type="character" w:styleId="Hyperlink">
    <w:name w:val="Hyperlink"/>
    <w:basedOn w:val="DefaultParagraphFont"/>
    <w:uiPriority w:val="99"/>
    <w:unhideWhenUsed/>
    <w:rsid w:val="003575DC"/>
    <w:rPr>
      <w:color w:val="0000FF" w:themeColor="hyperlink"/>
      <w:u w:val="single"/>
    </w:rPr>
  </w:style>
  <w:style w:type="character" w:styleId="Emphasis">
    <w:name w:val="Emphasis"/>
    <w:basedOn w:val="DefaultParagraphFont"/>
    <w:uiPriority w:val="20"/>
    <w:qFormat/>
    <w:rsid w:val="00C06DFB"/>
    <w:rPr>
      <w:i/>
      <w:iCs/>
    </w:r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mailto:ssun@contemporarycraft.org" TargetMode="External"/><Relationship Id="rId21" Type="http://schemas.openxmlformats.org/officeDocument/2006/relationships/hyperlink" Target="http://www.contemporarycraft.org" TargetMode="External"/><Relationship Id="rId22" Type="http://schemas.openxmlformats.org/officeDocument/2006/relationships/hyperlink" Target="https://www.cjreuse.org/" TargetMode="External"/><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ssun@contemporarycraft.org" TargetMode="External"/><Relationship Id="rId11" Type="http://schemas.openxmlformats.org/officeDocument/2006/relationships/hyperlink" Target="http://www.contemporarycraft.org" TargetMode="External"/><Relationship Id="rId12" Type="http://schemas.openxmlformats.org/officeDocument/2006/relationships/hyperlink" Target="https://clients.mindbodyonline.com/classic/ws?studioid=23447&amp;stype=-8&amp;sView=day&amp;sLoc=0&amp;sTrn=100000028" TargetMode="External"/><Relationship Id="rId13" Type="http://schemas.openxmlformats.org/officeDocument/2006/relationships/hyperlink" Target="https://clients.mindbodyonline.com/classic/ws?studioid=23447&amp;stype=-8&amp;sView=day&amp;sLoc=0&amp;sTrn=100000108" TargetMode="External"/><Relationship Id="rId14" Type="http://schemas.openxmlformats.org/officeDocument/2006/relationships/hyperlink" Target="https://clients.mindbodyonline.com/classic/ws?studioid=23447&amp;stype=-8&amp;sView=day&amp;sLoc=0&amp;sTrn=100000288" TargetMode="External"/><Relationship Id="rId15" Type="http://schemas.openxmlformats.org/officeDocument/2006/relationships/hyperlink" Target="https://clients.mindbodyonline.com/classic/ws?studioid=23447&amp;stype=-8&amp;sView=day&amp;sLoc=0&amp;sTrn=100000267" TargetMode="External"/><Relationship Id="rId16" Type="http://schemas.openxmlformats.org/officeDocument/2006/relationships/hyperlink" Target="https://clients.mindbodyonline.com/classic/ws?studioid=23447&amp;stype=-8&amp;sView=day&amp;sLoc=0&amp;sTrn=100000176" TargetMode="External"/><Relationship Id="rId17" Type="http://schemas.openxmlformats.org/officeDocument/2006/relationships/hyperlink" Target="https://clients.mindbodyonline.com/classic/ws?studioid=23447&amp;stype=-8&amp;sView=day&amp;sLoc=0&amp;sTrn=100000029" TargetMode="External"/><Relationship Id="rId18" Type="http://schemas.openxmlformats.org/officeDocument/2006/relationships/hyperlink" Target="https://clients.mindbodyonline.com/classic/ws?studioid=23447&amp;stype=-8&amp;sView=day&amp;sLoc=0&amp;sTrn=100000291" TargetMode="External"/><Relationship Id="rId19" Type="http://schemas.openxmlformats.org/officeDocument/2006/relationships/hyperlink" Target="http://www.contemporarycraft.org/educati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DWi6aSK9uaO+PRW9r4lO7YCC7A==">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605</Words>
  <Characters>3450</Characters>
  <Application>Microsoft Macintosh Word</Application>
  <DocSecurity>0</DocSecurity>
  <Lines>28</Lines>
  <Paragraphs>8</Paragraphs>
  <ScaleCrop>false</ScaleCrop>
  <Company>scc</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Norah</cp:lastModifiedBy>
  <cp:revision>5</cp:revision>
  <dcterms:created xsi:type="dcterms:W3CDTF">2019-06-26T19:23:00Z</dcterms:created>
  <dcterms:modified xsi:type="dcterms:W3CDTF">2019-07-05T14:41:00Z</dcterms:modified>
</cp:coreProperties>
</file>