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4ED88" w14:textId="77777777" w:rsidR="006C2CAB" w:rsidRDefault="006C2CAB">
      <w:pPr>
        <w:pStyle w:val="Normal1"/>
        <w:widowControl w:val="0"/>
        <w:spacing w:line="276" w:lineRule="auto"/>
        <w:rPr>
          <w:rFonts w:ascii="Arial" w:eastAsia="Arial" w:hAnsi="Arial" w:cs="Arial"/>
          <w:sz w:val="22"/>
          <w:szCs w:val="22"/>
        </w:rPr>
      </w:pPr>
    </w:p>
    <w:tbl>
      <w:tblPr>
        <w:tblStyle w:val="a"/>
        <w:tblW w:w="9576" w:type="dxa"/>
        <w:tblLayout w:type="fixed"/>
        <w:tblLook w:val="0000" w:firstRow="0" w:lastRow="0" w:firstColumn="0" w:lastColumn="0" w:noHBand="0" w:noVBand="0"/>
      </w:tblPr>
      <w:tblGrid>
        <w:gridCol w:w="5598"/>
        <w:gridCol w:w="3978"/>
      </w:tblGrid>
      <w:tr w:rsidR="006C2CAB" w14:paraId="56FFDDE8" w14:textId="77777777">
        <w:tc>
          <w:tcPr>
            <w:tcW w:w="5598" w:type="dxa"/>
            <w:shd w:val="clear" w:color="auto" w:fill="auto"/>
          </w:tcPr>
          <w:p w14:paraId="3AE945EF" w14:textId="77777777" w:rsidR="006C2CAB" w:rsidRDefault="00F30A7D">
            <w:pPr>
              <w:pStyle w:val="Normal1"/>
              <w:rPr>
                <w:rFonts w:ascii="ITC Officina Sans Bold" w:eastAsia="ITC Officina Sans Bold" w:hAnsi="ITC Officina Sans Bold" w:cs="ITC Officina Sans Bold"/>
              </w:rPr>
            </w:pPr>
            <w:r>
              <w:rPr>
                <w:rFonts w:ascii="Times New Roman" w:eastAsia="Times New Roman" w:hAnsi="Times New Roman" w:cs="Times New Roman"/>
                <w:noProof/>
              </w:rPr>
              <w:drawing>
                <wp:inline distT="0" distB="0" distL="0" distR="0" wp14:anchorId="79E75A74" wp14:editId="3B8614B8">
                  <wp:extent cx="2874010" cy="14859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extLst>
                              <a:ext uri="{28A0092B-C50C-407E-A947-70E740481C1C}">
                                <a14:useLocalDpi xmlns:a14="http://schemas.microsoft.com/office/drawing/2010/main"/>
                              </a:ext>
                            </a:extLst>
                          </a:blip>
                          <a:srcRect/>
                          <a:stretch>
                            <a:fillRect/>
                          </a:stretch>
                        </pic:blipFill>
                        <pic:spPr>
                          <a:xfrm>
                            <a:off x="0" y="0"/>
                            <a:ext cx="2874010" cy="1485900"/>
                          </a:xfrm>
                          <a:prstGeom prst="rect">
                            <a:avLst/>
                          </a:prstGeom>
                          <a:ln/>
                        </pic:spPr>
                      </pic:pic>
                    </a:graphicData>
                  </a:graphic>
                </wp:inline>
              </w:drawing>
            </w:r>
          </w:p>
        </w:tc>
        <w:tc>
          <w:tcPr>
            <w:tcW w:w="3978" w:type="dxa"/>
            <w:shd w:val="clear" w:color="auto" w:fill="auto"/>
          </w:tcPr>
          <w:p w14:paraId="222CBF43" w14:textId="77777777" w:rsidR="006C2CAB" w:rsidRDefault="006C2CAB">
            <w:pPr>
              <w:pStyle w:val="Normal1"/>
              <w:rPr>
                <w:rFonts w:ascii="Calibri" w:eastAsia="Calibri" w:hAnsi="Calibri" w:cs="Calibri"/>
                <w:sz w:val="20"/>
                <w:szCs w:val="20"/>
              </w:rPr>
            </w:pPr>
          </w:p>
          <w:p w14:paraId="29B23439" w14:textId="77777777" w:rsidR="006C2CAB" w:rsidRDefault="006C2CAB">
            <w:pPr>
              <w:pStyle w:val="Normal1"/>
              <w:rPr>
                <w:rFonts w:ascii="Calibri" w:eastAsia="Calibri" w:hAnsi="Calibri" w:cs="Calibri"/>
                <w:sz w:val="20"/>
                <w:szCs w:val="20"/>
              </w:rPr>
            </w:pPr>
          </w:p>
          <w:p w14:paraId="348A421A" w14:textId="77777777" w:rsidR="006C2CAB" w:rsidRDefault="006C2CAB">
            <w:pPr>
              <w:pStyle w:val="Normal1"/>
              <w:rPr>
                <w:rFonts w:ascii="Calibri" w:eastAsia="Calibri" w:hAnsi="Calibri" w:cs="Calibri"/>
                <w:sz w:val="20"/>
                <w:szCs w:val="20"/>
              </w:rPr>
            </w:pPr>
          </w:p>
          <w:p w14:paraId="3716BFA7" w14:textId="77777777" w:rsidR="006C2CAB" w:rsidRDefault="006C2CAB">
            <w:pPr>
              <w:pStyle w:val="Normal1"/>
              <w:rPr>
                <w:rFonts w:ascii="Calibri" w:eastAsia="Calibri" w:hAnsi="Calibri" w:cs="Calibri"/>
                <w:sz w:val="20"/>
                <w:szCs w:val="20"/>
              </w:rPr>
            </w:pPr>
          </w:p>
          <w:p w14:paraId="7EC34C32" w14:textId="77777777" w:rsidR="006C2CAB" w:rsidRDefault="00F30A7D">
            <w:pPr>
              <w:pStyle w:val="Normal1"/>
              <w:rPr>
                <w:rFonts w:ascii="Calibri" w:eastAsia="Calibri" w:hAnsi="Calibri" w:cs="Calibri"/>
                <w:sz w:val="20"/>
                <w:szCs w:val="20"/>
              </w:rPr>
            </w:pPr>
            <w:r>
              <w:rPr>
                <w:rFonts w:ascii="Calibri" w:eastAsia="Calibri" w:hAnsi="Calibri" w:cs="Calibri"/>
                <w:sz w:val="20"/>
                <w:szCs w:val="20"/>
              </w:rPr>
              <w:t>Contact: Stephanie Sun, Marketing Manager</w:t>
            </w:r>
          </w:p>
          <w:p w14:paraId="254F14E6" w14:textId="77777777" w:rsidR="006C2CAB" w:rsidRDefault="00352BDA">
            <w:pPr>
              <w:pStyle w:val="Normal1"/>
              <w:rPr>
                <w:rFonts w:ascii="Calibri" w:eastAsia="Calibri" w:hAnsi="Calibri" w:cs="Calibri"/>
                <w:sz w:val="20"/>
                <w:szCs w:val="20"/>
              </w:rPr>
            </w:pPr>
            <w:hyperlink r:id="rId8">
              <w:r w:rsidR="00F30A7D">
                <w:rPr>
                  <w:rFonts w:ascii="Calibri" w:eastAsia="Calibri" w:hAnsi="Calibri" w:cs="Calibri"/>
                  <w:color w:val="0000FF"/>
                  <w:sz w:val="20"/>
                  <w:szCs w:val="20"/>
                  <w:u w:val="single"/>
                </w:rPr>
                <w:t>ssun@contemporarycraft.org</w:t>
              </w:r>
            </w:hyperlink>
          </w:p>
          <w:p w14:paraId="65E18369" w14:textId="77777777" w:rsidR="006C2CAB" w:rsidRDefault="00F30A7D">
            <w:pPr>
              <w:pStyle w:val="Normal1"/>
              <w:rPr>
                <w:rFonts w:ascii="Calibri" w:eastAsia="Calibri" w:hAnsi="Calibri" w:cs="Calibri"/>
                <w:sz w:val="20"/>
                <w:szCs w:val="20"/>
              </w:rPr>
            </w:pPr>
            <w:r>
              <w:rPr>
                <w:rFonts w:ascii="Calibri" w:eastAsia="Calibri" w:hAnsi="Calibri" w:cs="Calibri"/>
                <w:sz w:val="20"/>
                <w:szCs w:val="20"/>
              </w:rPr>
              <w:t>412.261.7003 x29</w:t>
            </w:r>
          </w:p>
          <w:p w14:paraId="177B3467" w14:textId="77777777" w:rsidR="006C2CAB" w:rsidRDefault="00F30A7D">
            <w:pPr>
              <w:pStyle w:val="Normal1"/>
              <w:rPr>
                <w:rFonts w:ascii="Calibri" w:eastAsia="Calibri" w:hAnsi="Calibri" w:cs="Calibri"/>
                <w:sz w:val="20"/>
                <w:szCs w:val="20"/>
              </w:rPr>
            </w:pPr>
            <w:r>
              <w:rPr>
                <w:rFonts w:ascii="Calibri" w:eastAsia="Calibri" w:hAnsi="Calibri" w:cs="Calibri"/>
                <w:sz w:val="20"/>
                <w:szCs w:val="20"/>
              </w:rPr>
              <w:t>www.contemporarycraft.org</w:t>
            </w:r>
          </w:p>
          <w:p w14:paraId="6C96246A" w14:textId="77777777" w:rsidR="006C2CAB" w:rsidRDefault="006C2CAB">
            <w:pPr>
              <w:pStyle w:val="Normal1"/>
              <w:rPr>
                <w:rFonts w:ascii="ITC Officina Sans Bold" w:eastAsia="ITC Officina Sans Bold" w:hAnsi="ITC Officina Sans Bold" w:cs="ITC Officina Sans Bold"/>
              </w:rPr>
            </w:pPr>
          </w:p>
        </w:tc>
      </w:tr>
    </w:tbl>
    <w:p w14:paraId="28F9E300" w14:textId="4D1E8958" w:rsidR="003759D7" w:rsidRPr="009E04B5" w:rsidRDefault="00F30A7D" w:rsidP="009E04B5">
      <w:pPr>
        <w:pStyle w:val="Normal1"/>
        <w:spacing w:line="360" w:lineRule="auto"/>
        <w:rPr>
          <w:rFonts w:ascii="Calibri" w:eastAsia="Calibri" w:hAnsi="Calibri" w:cs="Calibri"/>
          <w:sz w:val="22"/>
          <w:szCs w:val="22"/>
        </w:rPr>
      </w:pPr>
      <w:r>
        <w:rPr>
          <w:rFonts w:ascii="Calibri" w:eastAsia="Calibri" w:hAnsi="Calibri" w:cs="Calibri"/>
          <w:sz w:val="22"/>
          <w:szCs w:val="22"/>
        </w:rPr>
        <w:t>FOR IMMEDIATE RELEASE</w:t>
      </w:r>
    </w:p>
    <w:p w14:paraId="5BF7E3DD" w14:textId="12BA8625" w:rsidR="003759D7" w:rsidRPr="003759D7" w:rsidRDefault="003759D7">
      <w:pPr>
        <w:pStyle w:val="Normal1"/>
        <w:widowControl w:val="0"/>
        <w:jc w:val="center"/>
        <w:rPr>
          <w:rFonts w:ascii="Calibri" w:eastAsia="Calibri" w:hAnsi="Calibri" w:cs="Calibri"/>
          <w:b/>
          <w:sz w:val="22"/>
          <w:szCs w:val="22"/>
        </w:rPr>
      </w:pPr>
      <w:r w:rsidRPr="003759D7">
        <w:rPr>
          <w:rFonts w:ascii="Calibri" w:eastAsia="Calibri" w:hAnsi="Calibri" w:cs="Calibri"/>
          <w:b/>
          <w:sz w:val="22"/>
          <w:szCs w:val="22"/>
        </w:rPr>
        <w:t xml:space="preserve">Elizabeth R. Raphael Founder’s Prize </w:t>
      </w:r>
      <w:r>
        <w:rPr>
          <w:rFonts w:ascii="Calibri" w:eastAsia="Calibri" w:hAnsi="Calibri" w:cs="Calibri"/>
          <w:b/>
          <w:sz w:val="22"/>
          <w:szCs w:val="22"/>
        </w:rPr>
        <w:t xml:space="preserve">Winner Announced at </w:t>
      </w:r>
      <w:r w:rsidRPr="003759D7">
        <w:rPr>
          <w:rFonts w:ascii="Calibri" w:eastAsia="Calibri" w:hAnsi="Calibri" w:cs="Calibri"/>
          <w:b/>
          <w:i/>
          <w:sz w:val="22"/>
          <w:szCs w:val="22"/>
        </w:rPr>
        <w:t>Transformation 10</w:t>
      </w:r>
      <w:r>
        <w:rPr>
          <w:rFonts w:ascii="Calibri" w:eastAsia="Calibri" w:hAnsi="Calibri" w:cs="Calibri"/>
          <w:b/>
          <w:sz w:val="22"/>
          <w:szCs w:val="22"/>
        </w:rPr>
        <w:t xml:space="preserve"> Exhibition Opening </w:t>
      </w:r>
    </w:p>
    <w:p w14:paraId="4DB7455F" w14:textId="53631DCC" w:rsidR="00923739" w:rsidRPr="003759D7" w:rsidRDefault="003759D7">
      <w:pPr>
        <w:pStyle w:val="Normal1"/>
        <w:widowControl w:val="0"/>
        <w:jc w:val="center"/>
        <w:rPr>
          <w:rFonts w:ascii="Calibri" w:eastAsia="Calibri" w:hAnsi="Calibri" w:cs="Calibri"/>
          <w:i/>
          <w:sz w:val="22"/>
          <w:szCs w:val="22"/>
        </w:rPr>
      </w:pPr>
      <w:r>
        <w:rPr>
          <w:rFonts w:ascii="Calibri" w:eastAsia="Calibri" w:hAnsi="Calibri" w:cs="Calibri"/>
          <w:i/>
          <w:sz w:val="22"/>
          <w:szCs w:val="22"/>
        </w:rPr>
        <w:t xml:space="preserve">Transformation 10 Exhibition </w:t>
      </w:r>
      <w:r w:rsidRPr="003759D7">
        <w:rPr>
          <w:rFonts w:ascii="Calibri" w:eastAsia="Calibri" w:hAnsi="Calibri" w:cs="Calibri"/>
          <w:i/>
          <w:sz w:val="22"/>
          <w:szCs w:val="22"/>
        </w:rPr>
        <w:t>Highl</w:t>
      </w:r>
      <w:r w:rsidR="00522AFF">
        <w:rPr>
          <w:rFonts w:ascii="Calibri" w:eastAsia="Calibri" w:hAnsi="Calibri" w:cs="Calibri"/>
          <w:i/>
          <w:sz w:val="22"/>
          <w:szCs w:val="22"/>
        </w:rPr>
        <w:t>ights Cutting Edge Artworks in</w:t>
      </w:r>
      <w:r w:rsidRPr="003759D7">
        <w:rPr>
          <w:rFonts w:ascii="Calibri" w:eastAsia="Calibri" w:hAnsi="Calibri" w:cs="Calibri"/>
          <w:i/>
          <w:sz w:val="22"/>
          <w:szCs w:val="22"/>
        </w:rPr>
        <w:t xml:space="preserve"> Found Materials </w:t>
      </w:r>
    </w:p>
    <w:p w14:paraId="2AFC8177" w14:textId="77777777" w:rsidR="006C2CAB" w:rsidRPr="008875E4" w:rsidRDefault="006C2CAB">
      <w:pPr>
        <w:pStyle w:val="Normal1"/>
        <w:rPr>
          <w:rFonts w:ascii="Calibri" w:eastAsia="Calibri" w:hAnsi="Calibri" w:cs="Calibri"/>
          <w:sz w:val="16"/>
          <w:szCs w:val="16"/>
        </w:rPr>
      </w:pPr>
    </w:p>
    <w:p w14:paraId="37B9F91A" w14:textId="2DDC8346" w:rsidR="00522AFF" w:rsidRDefault="00F30A7D" w:rsidP="00923739">
      <w:pPr>
        <w:pStyle w:val="Normal1"/>
        <w:rPr>
          <w:rFonts w:ascii="Calibri" w:eastAsia="Calibri" w:hAnsi="Calibri" w:cs="Calibri"/>
          <w:b/>
          <w:sz w:val="22"/>
          <w:szCs w:val="22"/>
        </w:rPr>
      </w:pPr>
      <w:r>
        <w:rPr>
          <w:rFonts w:ascii="Calibri" w:eastAsia="Calibri" w:hAnsi="Calibri" w:cs="Calibri"/>
          <w:sz w:val="22"/>
          <w:szCs w:val="22"/>
        </w:rPr>
        <w:t xml:space="preserve">PITTSBURGH, PA – </w:t>
      </w:r>
      <w:r w:rsidR="007B7CCB">
        <w:rPr>
          <w:rFonts w:ascii="Calibri" w:eastAsia="Calibri" w:hAnsi="Calibri" w:cs="Calibri"/>
          <w:sz w:val="22"/>
          <w:szCs w:val="22"/>
        </w:rPr>
        <w:t xml:space="preserve">August </w:t>
      </w:r>
      <w:r w:rsidR="0092511D">
        <w:rPr>
          <w:rFonts w:ascii="Calibri" w:eastAsia="Calibri" w:hAnsi="Calibri" w:cs="Calibri"/>
          <w:sz w:val="22"/>
          <w:szCs w:val="22"/>
        </w:rPr>
        <w:t>2</w:t>
      </w:r>
      <w:r w:rsidR="005A29DF">
        <w:rPr>
          <w:rFonts w:ascii="Calibri" w:eastAsia="Calibri" w:hAnsi="Calibri" w:cs="Calibri"/>
          <w:sz w:val="22"/>
          <w:szCs w:val="22"/>
        </w:rPr>
        <w:t>9</w:t>
      </w:r>
      <w:r>
        <w:rPr>
          <w:rFonts w:ascii="Calibri" w:eastAsia="Calibri" w:hAnsi="Calibri" w:cs="Calibri"/>
          <w:sz w:val="22"/>
          <w:szCs w:val="22"/>
        </w:rPr>
        <w:t>, 201</w:t>
      </w:r>
      <w:r w:rsidR="00ED1EB9">
        <w:rPr>
          <w:rFonts w:ascii="Calibri" w:eastAsia="Calibri" w:hAnsi="Calibri" w:cs="Calibri"/>
          <w:sz w:val="22"/>
          <w:szCs w:val="22"/>
        </w:rPr>
        <w:t>8</w:t>
      </w:r>
      <w:r>
        <w:rPr>
          <w:rFonts w:ascii="Calibri" w:eastAsia="Calibri" w:hAnsi="Calibri" w:cs="Calibri"/>
          <w:sz w:val="22"/>
          <w:szCs w:val="22"/>
        </w:rPr>
        <w:t xml:space="preserve"> – </w:t>
      </w:r>
      <w:r w:rsidR="007B7CCB">
        <w:rPr>
          <w:rFonts w:ascii="Calibri" w:eastAsia="Calibri" w:hAnsi="Calibri" w:cs="Calibri"/>
          <w:sz w:val="22"/>
          <w:szCs w:val="22"/>
        </w:rPr>
        <w:t>Melissa Cameron of Seattle, WA</w:t>
      </w:r>
      <w:r w:rsidR="003759D7">
        <w:rPr>
          <w:rFonts w:ascii="Calibri" w:eastAsia="Calibri" w:hAnsi="Calibri" w:cs="Calibri"/>
          <w:sz w:val="22"/>
          <w:szCs w:val="22"/>
        </w:rPr>
        <w:t xml:space="preserve"> has been selected as the winner of Contemporary Craft’s (CC) 201</w:t>
      </w:r>
      <w:r w:rsidR="007B7CCB">
        <w:rPr>
          <w:rFonts w:ascii="Calibri" w:eastAsia="Calibri" w:hAnsi="Calibri" w:cs="Calibri"/>
          <w:sz w:val="22"/>
          <w:szCs w:val="22"/>
        </w:rPr>
        <w:t>7</w:t>
      </w:r>
      <w:r w:rsidR="003759D7">
        <w:rPr>
          <w:rFonts w:ascii="Calibri" w:eastAsia="Calibri" w:hAnsi="Calibri" w:cs="Calibri"/>
          <w:sz w:val="22"/>
          <w:szCs w:val="22"/>
        </w:rPr>
        <w:t xml:space="preserve"> </w:t>
      </w:r>
      <w:r w:rsidR="003759D7">
        <w:rPr>
          <w:rFonts w:ascii="Calibri" w:eastAsia="Calibri" w:hAnsi="Calibri" w:cs="Calibri"/>
          <w:i/>
          <w:sz w:val="22"/>
          <w:szCs w:val="22"/>
        </w:rPr>
        <w:t>Elizabeth R. Raphael Founder’s Prize</w:t>
      </w:r>
      <w:r w:rsidR="003759D7">
        <w:rPr>
          <w:rFonts w:ascii="Calibri" w:eastAsia="Calibri" w:hAnsi="Calibri" w:cs="Calibri"/>
          <w:sz w:val="22"/>
          <w:szCs w:val="22"/>
        </w:rPr>
        <w:t xml:space="preserve">. </w:t>
      </w:r>
      <w:r w:rsidR="007B7CCB">
        <w:rPr>
          <w:rFonts w:ascii="Calibri" w:eastAsia="Calibri" w:hAnsi="Calibri" w:cs="Calibri"/>
          <w:sz w:val="22"/>
          <w:szCs w:val="22"/>
        </w:rPr>
        <w:t>Cameron</w:t>
      </w:r>
      <w:r w:rsidR="003759D7">
        <w:rPr>
          <w:rFonts w:ascii="Calibri" w:eastAsia="Calibri" w:hAnsi="Calibri" w:cs="Calibri"/>
          <w:sz w:val="22"/>
          <w:szCs w:val="22"/>
        </w:rPr>
        <w:t xml:space="preserve"> will be present at the </w:t>
      </w:r>
      <w:hyperlink r:id="rId9" w:history="1">
        <w:r w:rsidR="004C7B11" w:rsidRPr="004C7B11">
          <w:rPr>
            <w:rStyle w:val="Hyperlink"/>
            <w:rFonts w:ascii="Calibri" w:eastAsia="Calibri" w:hAnsi="Calibri" w:cs="Calibri"/>
            <w:i/>
            <w:sz w:val="22"/>
            <w:szCs w:val="22"/>
          </w:rPr>
          <w:t>Transformation 10: Contemporary Works in Found Materials, The Elizabeth R. Raphael Founder’s Prize Exhibition</w:t>
        </w:r>
      </w:hyperlink>
      <w:r w:rsidR="004C7B11">
        <w:rPr>
          <w:rFonts w:ascii="Calibri" w:eastAsia="Calibri" w:hAnsi="Calibri" w:cs="Calibri"/>
          <w:i/>
          <w:sz w:val="22"/>
          <w:szCs w:val="22"/>
        </w:rPr>
        <w:t xml:space="preserve"> </w:t>
      </w:r>
      <w:r w:rsidR="003759D7">
        <w:rPr>
          <w:rFonts w:ascii="Calibri" w:eastAsia="Calibri" w:hAnsi="Calibri" w:cs="Calibri"/>
          <w:sz w:val="22"/>
          <w:szCs w:val="22"/>
        </w:rPr>
        <w:t>opening reception t</w:t>
      </w:r>
      <w:r w:rsidR="00522AFF">
        <w:rPr>
          <w:rFonts w:ascii="Calibri" w:eastAsia="Calibri" w:hAnsi="Calibri" w:cs="Calibri"/>
          <w:sz w:val="22"/>
          <w:szCs w:val="22"/>
        </w:rPr>
        <w:t xml:space="preserve">o receive </w:t>
      </w:r>
      <w:r w:rsidR="004C7B11">
        <w:rPr>
          <w:rFonts w:ascii="Calibri" w:eastAsia="Calibri" w:hAnsi="Calibri" w:cs="Calibri"/>
          <w:sz w:val="22"/>
          <w:szCs w:val="22"/>
        </w:rPr>
        <w:t>a</w:t>
      </w:r>
      <w:r w:rsidR="00522AFF">
        <w:rPr>
          <w:rFonts w:ascii="Calibri" w:eastAsia="Calibri" w:hAnsi="Calibri" w:cs="Calibri"/>
          <w:sz w:val="22"/>
          <w:szCs w:val="22"/>
        </w:rPr>
        <w:t xml:space="preserve"> $5,000 cash p</w:t>
      </w:r>
      <w:r w:rsidR="00492B1B">
        <w:rPr>
          <w:rFonts w:ascii="Calibri" w:eastAsia="Calibri" w:hAnsi="Calibri" w:cs="Calibri"/>
          <w:sz w:val="22"/>
          <w:szCs w:val="22"/>
        </w:rPr>
        <w:t>rize. Merit Award honoree, James Arendt of Conway, SC and Honorable Mention honoree</w:t>
      </w:r>
      <w:r w:rsidR="003759D7">
        <w:rPr>
          <w:rFonts w:ascii="Calibri" w:eastAsia="Calibri" w:hAnsi="Calibri" w:cs="Calibri"/>
          <w:sz w:val="22"/>
          <w:szCs w:val="22"/>
        </w:rPr>
        <w:t xml:space="preserve">, </w:t>
      </w:r>
      <w:proofErr w:type="spellStart"/>
      <w:r w:rsidR="007B7CCB">
        <w:rPr>
          <w:rFonts w:ascii="Calibri" w:eastAsia="Calibri" w:hAnsi="Calibri" w:cs="Calibri"/>
          <w:sz w:val="22"/>
          <w:szCs w:val="22"/>
        </w:rPr>
        <w:t>Fumi</w:t>
      </w:r>
      <w:proofErr w:type="spellEnd"/>
      <w:r w:rsidR="007B7CCB">
        <w:rPr>
          <w:rFonts w:ascii="Calibri" w:eastAsia="Calibri" w:hAnsi="Calibri" w:cs="Calibri"/>
          <w:sz w:val="22"/>
          <w:szCs w:val="22"/>
        </w:rPr>
        <w:t xml:space="preserve"> Amano of </w:t>
      </w:r>
      <w:r w:rsidR="00492B1B" w:rsidRPr="00492B1B">
        <w:rPr>
          <w:rFonts w:ascii="Calibri" w:eastAsia="Calibri" w:hAnsi="Calibri" w:cs="Calibri"/>
          <w:sz w:val="22"/>
          <w:szCs w:val="22"/>
        </w:rPr>
        <w:t>Seattle, WA</w:t>
      </w:r>
      <w:r w:rsidR="003759D7">
        <w:rPr>
          <w:rFonts w:ascii="Calibri" w:eastAsia="Calibri" w:hAnsi="Calibri" w:cs="Calibri"/>
          <w:sz w:val="22"/>
          <w:szCs w:val="22"/>
        </w:rPr>
        <w:t>, will also be announced at the exhibition open</w:t>
      </w:r>
      <w:r w:rsidR="007B7CCB">
        <w:rPr>
          <w:rFonts w:ascii="Calibri" w:eastAsia="Calibri" w:hAnsi="Calibri" w:cs="Calibri"/>
          <w:sz w:val="22"/>
          <w:szCs w:val="22"/>
        </w:rPr>
        <w:t>ing on September 14, 2018 from 5:30</w:t>
      </w:r>
      <w:r w:rsidR="003759D7">
        <w:rPr>
          <w:rFonts w:ascii="Calibri" w:eastAsia="Calibri" w:hAnsi="Calibri" w:cs="Calibri"/>
          <w:sz w:val="22"/>
          <w:szCs w:val="22"/>
        </w:rPr>
        <w:t xml:space="preserve"> – 8 PM at CC</w:t>
      </w:r>
      <w:r w:rsidR="00352BDA">
        <w:rPr>
          <w:rFonts w:ascii="Calibri" w:eastAsia="Calibri" w:hAnsi="Calibri" w:cs="Calibri"/>
          <w:sz w:val="22"/>
          <w:szCs w:val="22"/>
        </w:rPr>
        <w:t>.</w:t>
      </w:r>
      <w:r w:rsidR="003759D7">
        <w:rPr>
          <w:rFonts w:ascii="Calibri" w:eastAsia="Calibri" w:hAnsi="Calibri" w:cs="Calibri"/>
          <w:b/>
          <w:sz w:val="22"/>
          <w:szCs w:val="22"/>
        </w:rPr>
        <w:t xml:space="preserve"> </w:t>
      </w:r>
    </w:p>
    <w:p w14:paraId="629CC714" w14:textId="77777777" w:rsidR="0038600D" w:rsidRPr="008875E4" w:rsidRDefault="0038600D" w:rsidP="0038600D">
      <w:pPr>
        <w:pStyle w:val="Normal1"/>
        <w:rPr>
          <w:rFonts w:ascii="Calibri" w:eastAsia="Calibri" w:hAnsi="Calibri" w:cs="Calibri"/>
          <w:sz w:val="16"/>
          <w:szCs w:val="16"/>
        </w:rPr>
      </w:pPr>
    </w:p>
    <w:p w14:paraId="23A066CB" w14:textId="40EDE037" w:rsidR="0038600D" w:rsidRPr="00522AFF" w:rsidRDefault="0038600D" w:rsidP="0038600D">
      <w:pPr>
        <w:pStyle w:val="Normal1"/>
        <w:rPr>
          <w:rFonts w:ascii="Calibri" w:eastAsia="Calibri" w:hAnsi="Calibri" w:cs="Calibri"/>
          <w:sz w:val="22"/>
          <w:szCs w:val="22"/>
        </w:rPr>
      </w:pPr>
      <w:r w:rsidRPr="00522AFF">
        <w:rPr>
          <w:rFonts w:ascii="Calibri" w:eastAsia="Calibri" w:hAnsi="Calibri" w:cs="Calibri"/>
          <w:sz w:val="22"/>
          <w:szCs w:val="22"/>
        </w:rPr>
        <w:t>The jury for the 201</w:t>
      </w:r>
      <w:r>
        <w:rPr>
          <w:rFonts w:ascii="Calibri" w:eastAsia="Calibri" w:hAnsi="Calibri" w:cs="Calibri"/>
          <w:sz w:val="22"/>
          <w:szCs w:val="22"/>
        </w:rPr>
        <w:t>8</w:t>
      </w:r>
      <w:r w:rsidRPr="00522AFF">
        <w:rPr>
          <w:rFonts w:ascii="Calibri" w:eastAsia="Calibri" w:hAnsi="Calibri" w:cs="Calibri"/>
          <w:sz w:val="22"/>
          <w:szCs w:val="22"/>
        </w:rPr>
        <w:t xml:space="preserve"> </w:t>
      </w:r>
      <w:r>
        <w:rPr>
          <w:rFonts w:ascii="Calibri" w:eastAsia="Calibri" w:hAnsi="Calibri" w:cs="Calibri"/>
          <w:sz w:val="22"/>
          <w:szCs w:val="22"/>
        </w:rPr>
        <w:t>Raphael</w:t>
      </w:r>
      <w:r w:rsidRPr="00522AFF">
        <w:rPr>
          <w:rFonts w:ascii="Calibri" w:eastAsia="Calibri" w:hAnsi="Calibri" w:cs="Calibri"/>
          <w:sz w:val="22"/>
          <w:szCs w:val="22"/>
        </w:rPr>
        <w:t xml:space="preserve"> </w:t>
      </w:r>
      <w:r w:rsidR="004C7B11">
        <w:rPr>
          <w:rFonts w:ascii="Calibri" w:eastAsia="Calibri" w:hAnsi="Calibri" w:cs="Calibri"/>
          <w:sz w:val="22"/>
          <w:szCs w:val="22"/>
        </w:rPr>
        <w:t xml:space="preserve">Founder’s </w:t>
      </w:r>
      <w:r>
        <w:rPr>
          <w:rFonts w:ascii="Calibri" w:eastAsia="Calibri" w:hAnsi="Calibri" w:cs="Calibri"/>
          <w:sz w:val="22"/>
          <w:szCs w:val="22"/>
        </w:rPr>
        <w:t>P</w:t>
      </w:r>
      <w:r w:rsidRPr="00522AFF">
        <w:rPr>
          <w:rFonts w:ascii="Calibri" w:eastAsia="Calibri" w:hAnsi="Calibri" w:cs="Calibri"/>
          <w:sz w:val="22"/>
          <w:szCs w:val="22"/>
        </w:rPr>
        <w:t xml:space="preserve">rize was composed of </w:t>
      </w:r>
      <w:r w:rsidR="007B7CCB">
        <w:rPr>
          <w:rFonts w:ascii="Calibri" w:eastAsia="Calibri" w:hAnsi="Calibri" w:cs="Calibri"/>
          <w:sz w:val="22"/>
          <w:szCs w:val="22"/>
        </w:rPr>
        <w:t xml:space="preserve">Fabio </w:t>
      </w:r>
      <w:proofErr w:type="spellStart"/>
      <w:r w:rsidR="007B7CCB" w:rsidRPr="007B7CCB">
        <w:rPr>
          <w:rFonts w:ascii="Calibri" w:eastAsia="Calibri" w:hAnsi="Calibri" w:cs="Calibri"/>
          <w:sz w:val="22"/>
          <w:szCs w:val="22"/>
        </w:rPr>
        <w:t>Fernández</w:t>
      </w:r>
      <w:proofErr w:type="spellEnd"/>
      <w:r w:rsidR="007B7CCB">
        <w:rPr>
          <w:rFonts w:ascii="Calibri" w:eastAsia="Calibri" w:hAnsi="Calibri" w:cs="Calibri"/>
          <w:sz w:val="22"/>
          <w:szCs w:val="22"/>
        </w:rPr>
        <w:t xml:space="preserve">, former Executive Director of </w:t>
      </w:r>
      <w:r w:rsidR="007B7CCB" w:rsidRPr="007B7CCB">
        <w:rPr>
          <w:rFonts w:ascii="Calibri" w:eastAsia="Calibri" w:hAnsi="Calibri" w:cs="Calibri"/>
          <w:sz w:val="22"/>
          <w:szCs w:val="22"/>
        </w:rPr>
        <w:t>Society of Arts and Crafts</w:t>
      </w:r>
      <w:r w:rsidR="007B7CCB">
        <w:rPr>
          <w:rFonts w:ascii="Calibri" w:eastAsia="Calibri" w:hAnsi="Calibri" w:cs="Calibri"/>
          <w:sz w:val="22"/>
          <w:szCs w:val="22"/>
        </w:rPr>
        <w:t xml:space="preserve">, Boston, MA; </w:t>
      </w:r>
      <w:r w:rsidR="00492B1B">
        <w:rPr>
          <w:rFonts w:ascii="Calibri" w:eastAsia="Calibri" w:hAnsi="Calibri" w:cs="Calibri"/>
          <w:sz w:val="22"/>
          <w:szCs w:val="22"/>
        </w:rPr>
        <w:t>S</w:t>
      </w:r>
      <w:r w:rsidR="00492B1B" w:rsidRPr="00492B1B">
        <w:rPr>
          <w:rFonts w:ascii="Calibri" w:eastAsia="Calibri" w:hAnsi="Calibri" w:cs="Calibri"/>
          <w:sz w:val="22"/>
          <w:szCs w:val="22"/>
        </w:rPr>
        <w:t xml:space="preserve">usie </w:t>
      </w:r>
      <w:proofErr w:type="spellStart"/>
      <w:r w:rsidR="00492B1B" w:rsidRPr="00492B1B">
        <w:rPr>
          <w:rFonts w:ascii="Calibri" w:eastAsia="Calibri" w:hAnsi="Calibri" w:cs="Calibri"/>
          <w:sz w:val="22"/>
          <w:szCs w:val="22"/>
        </w:rPr>
        <w:t>Ganch</w:t>
      </w:r>
      <w:proofErr w:type="spellEnd"/>
      <w:r w:rsidR="00492B1B" w:rsidRPr="00492B1B">
        <w:rPr>
          <w:rFonts w:ascii="Calibri" w:eastAsia="Calibri" w:hAnsi="Calibri" w:cs="Calibri"/>
          <w:sz w:val="22"/>
          <w:szCs w:val="22"/>
        </w:rPr>
        <w:t>, Associate Professor and Interim Chair of the Metal Program for the Department of Craft and Material Studies at Virginia Commonwealth University</w:t>
      </w:r>
      <w:r w:rsidR="008875E4">
        <w:rPr>
          <w:rFonts w:ascii="Calibri" w:eastAsia="Calibri" w:hAnsi="Calibri" w:cs="Calibri"/>
          <w:sz w:val="22"/>
          <w:szCs w:val="22"/>
        </w:rPr>
        <w:t>,</w:t>
      </w:r>
      <w:r w:rsidR="008875E4" w:rsidRPr="008875E4">
        <w:t xml:space="preserve"> </w:t>
      </w:r>
      <w:r w:rsidR="008875E4" w:rsidRPr="008875E4">
        <w:rPr>
          <w:rFonts w:ascii="Calibri" w:eastAsia="Calibri" w:hAnsi="Calibri" w:cs="Calibri"/>
          <w:sz w:val="22"/>
          <w:szCs w:val="22"/>
        </w:rPr>
        <w:t>Richmond, V</w:t>
      </w:r>
      <w:r w:rsidR="008875E4">
        <w:rPr>
          <w:rFonts w:ascii="Calibri" w:eastAsia="Calibri" w:hAnsi="Calibri" w:cs="Calibri"/>
          <w:sz w:val="22"/>
          <w:szCs w:val="22"/>
        </w:rPr>
        <w:t>A</w:t>
      </w:r>
      <w:r w:rsidR="00492B1B">
        <w:rPr>
          <w:rFonts w:ascii="Calibri" w:eastAsia="Calibri" w:hAnsi="Calibri" w:cs="Calibri"/>
          <w:sz w:val="22"/>
          <w:szCs w:val="22"/>
        </w:rPr>
        <w:t xml:space="preserve">; </w:t>
      </w:r>
      <w:r w:rsidRPr="007B7CCB">
        <w:rPr>
          <w:rFonts w:ascii="Calibri" w:eastAsia="Calibri" w:hAnsi="Calibri" w:cs="Calibri"/>
          <w:sz w:val="22"/>
          <w:szCs w:val="22"/>
        </w:rPr>
        <w:t xml:space="preserve">Catherine Raphael, </w:t>
      </w:r>
      <w:proofErr w:type="spellStart"/>
      <w:r w:rsidRPr="007B7CCB">
        <w:rPr>
          <w:rFonts w:ascii="Calibri" w:eastAsia="Calibri" w:hAnsi="Calibri" w:cs="Calibri"/>
          <w:sz w:val="22"/>
          <w:szCs w:val="22"/>
        </w:rPr>
        <w:t>metalsmith</w:t>
      </w:r>
      <w:proofErr w:type="spellEnd"/>
      <w:r w:rsidRPr="007B7CCB">
        <w:rPr>
          <w:rFonts w:ascii="Calibri" w:eastAsia="Calibri" w:hAnsi="Calibri" w:cs="Calibri"/>
          <w:sz w:val="22"/>
          <w:szCs w:val="22"/>
        </w:rPr>
        <w:t xml:space="preserve"> and storyteller, Pittsburgh, PA</w:t>
      </w:r>
      <w:r w:rsidRPr="00522AFF">
        <w:rPr>
          <w:rFonts w:ascii="Calibri" w:eastAsia="Calibri" w:hAnsi="Calibri" w:cs="Calibri"/>
          <w:sz w:val="22"/>
          <w:szCs w:val="22"/>
        </w:rPr>
        <w:t xml:space="preserve">; Kate </w:t>
      </w:r>
      <w:proofErr w:type="spellStart"/>
      <w:r w:rsidRPr="00522AFF">
        <w:rPr>
          <w:rFonts w:ascii="Calibri" w:eastAsia="Calibri" w:hAnsi="Calibri" w:cs="Calibri"/>
          <w:sz w:val="22"/>
          <w:szCs w:val="22"/>
        </w:rPr>
        <w:t>Lyd</w:t>
      </w:r>
      <w:r>
        <w:rPr>
          <w:rFonts w:ascii="Calibri" w:eastAsia="Calibri" w:hAnsi="Calibri" w:cs="Calibri"/>
          <w:sz w:val="22"/>
          <w:szCs w:val="22"/>
        </w:rPr>
        <w:t>on</w:t>
      </w:r>
      <w:proofErr w:type="spellEnd"/>
      <w:r>
        <w:rPr>
          <w:rFonts w:ascii="Calibri" w:eastAsia="Calibri" w:hAnsi="Calibri" w:cs="Calibri"/>
          <w:sz w:val="22"/>
          <w:szCs w:val="22"/>
        </w:rPr>
        <w:t xml:space="preserve">, Director of Exhibitions at </w:t>
      </w:r>
      <w:r w:rsidRPr="00522AFF">
        <w:rPr>
          <w:rFonts w:ascii="Calibri" w:eastAsia="Calibri" w:hAnsi="Calibri" w:cs="Calibri"/>
          <w:sz w:val="22"/>
          <w:szCs w:val="22"/>
        </w:rPr>
        <w:t>CC; and Janet</w:t>
      </w:r>
      <w:r>
        <w:rPr>
          <w:rFonts w:ascii="Calibri" w:eastAsia="Calibri" w:hAnsi="Calibri" w:cs="Calibri"/>
          <w:sz w:val="22"/>
          <w:szCs w:val="22"/>
        </w:rPr>
        <w:t xml:space="preserve"> McCall, Executive Director at </w:t>
      </w:r>
      <w:r w:rsidRPr="00522AFF">
        <w:rPr>
          <w:rFonts w:ascii="Calibri" w:eastAsia="Calibri" w:hAnsi="Calibri" w:cs="Calibri"/>
          <w:sz w:val="22"/>
          <w:szCs w:val="22"/>
        </w:rPr>
        <w:t xml:space="preserve">CC. </w:t>
      </w:r>
      <w:r w:rsidRPr="001A6770">
        <w:rPr>
          <w:rFonts w:ascii="Calibri" w:eastAsia="Calibri" w:hAnsi="Calibri" w:cs="Calibri"/>
          <w:sz w:val="22"/>
          <w:szCs w:val="22"/>
          <w:highlight w:val="lightGray"/>
        </w:rPr>
        <w:t xml:space="preserve">“This prize honors </w:t>
      </w:r>
      <w:r w:rsidR="004C7B11" w:rsidRPr="001A6770">
        <w:rPr>
          <w:rFonts w:ascii="Calibri" w:eastAsia="Calibri" w:hAnsi="Calibri" w:cs="Calibri"/>
          <w:sz w:val="22"/>
          <w:szCs w:val="22"/>
          <w:highlight w:val="lightGray"/>
        </w:rPr>
        <w:t xml:space="preserve">and supports </w:t>
      </w:r>
      <w:r w:rsidRPr="001A6770">
        <w:rPr>
          <w:rFonts w:ascii="Calibri" w:eastAsia="Calibri" w:hAnsi="Calibri" w:cs="Calibri"/>
          <w:sz w:val="22"/>
          <w:szCs w:val="22"/>
          <w:highlight w:val="lightGray"/>
        </w:rPr>
        <w:t xml:space="preserve">artists who are redefining the boundaries of their media to create </w:t>
      </w:r>
      <w:r w:rsidR="004C7B11" w:rsidRPr="001A6770">
        <w:rPr>
          <w:rFonts w:ascii="Calibri" w:eastAsia="Calibri" w:hAnsi="Calibri" w:cs="Calibri"/>
          <w:sz w:val="22"/>
          <w:szCs w:val="22"/>
          <w:highlight w:val="lightGray"/>
        </w:rPr>
        <w:t xml:space="preserve">innovative </w:t>
      </w:r>
      <w:r w:rsidRPr="001A6770">
        <w:rPr>
          <w:rFonts w:ascii="Calibri" w:eastAsia="Calibri" w:hAnsi="Calibri" w:cs="Calibri"/>
          <w:sz w:val="22"/>
          <w:szCs w:val="22"/>
          <w:highlight w:val="lightGray"/>
        </w:rPr>
        <w:t>work that is challenging</w:t>
      </w:r>
      <w:r w:rsidR="004C7B11" w:rsidRPr="001A6770">
        <w:rPr>
          <w:rFonts w:ascii="Calibri" w:eastAsia="Calibri" w:hAnsi="Calibri" w:cs="Calibri"/>
          <w:sz w:val="22"/>
          <w:szCs w:val="22"/>
          <w:highlight w:val="lightGray"/>
        </w:rPr>
        <w:t>, engaging,</w:t>
      </w:r>
      <w:r w:rsidRPr="001A6770">
        <w:rPr>
          <w:rFonts w:ascii="Calibri" w:eastAsia="Calibri" w:hAnsi="Calibri" w:cs="Calibri"/>
          <w:sz w:val="22"/>
          <w:szCs w:val="22"/>
          <w:highlight w:val="lightGray"/>
        </w:rPr>
        <w:t xml:space="preserve"> and thought-provoking. The strength and recognition of this </w:t>
      </w:r>
      <w:r w:rsidR="004C7B11" w:rsidRPr="001A6770">
        <w:rPr>
          <w:rFonts w:ascii="Calibri" w:eastAsia="Calibri" w:hAnsi="Calibri" w:cs="Calibri"/>
          <w:sz w:val="22"/>
          <w:szCs w:val="22"/>
          <w:highlight w:val="lightGray"/>
        </w:rPr>
        <w:t>award</w:t>
      </w:r>
      <w:r w:rsidRPr="001A6770">
        <w:rPr>
          <w:rFonts w:ascii="Calibri" w:eastAsia="Calibri" w:hAnsi="Calibri" w:cs="Calibri"/>
          <w:sz w:val="22"/>
          <w:szCs w:val="22"/>
          <w:highlight w:val="lightGray"/>
        </w:rPr>
        <w:t xml:space="preserve"> has grown over th</w:t>
      </w:r>
      <w:r w:rsidR="004C7B11" w:rsidRPr="001A6770">
        <w:rPr>
          <w:rFonts w:ascii="Calibri" w:eastAsia="Calibri" w:hAnsi="Calibri" w:cs="Calibri"/>
          <w:sz w:val="22"/>
          <w:szCs w:val="22"/>
          <w:highlight w:val="lightGray"/>
        </w:rPr>
        <w:t>e past 18</w:t>
      </w:r>
      <w:r w:rsidRPr="001A6770">
        <w:rPr>
          <w:rFonts w:ascii="Calibri" w:eastAsia="Calibri" w:hAnsi="Calibri" w:cs="Calibri"/>
          <w:sz w:val="22"/>
          <w:szCs w:val="22"/>
          <w:highlight w:val="lightGray"/>
        </w:rPr>
        <w:t xml:space="preserve"> years and continues to challenge our viewers understanding of craft today,” said McCall.</w:t>
      </w:r>
      <w:r w:rsidRPr="00522AFF">
        <w:rPr>
          <w:rFonts w:ascii="Calibri" w:eastAsia="Calibri" w:hAnsi="Calibri" w:cs="Calibri"/>
          <w:sz w:val="22"/>
          <w:szCs w:val="22"/>
        </w:rPr>
        <w:t xml:space="preserve"> </w:t>
      </w:r>
    </w:p>
    <w:p w14:paraId="3E66E877" w14:textId="77777777" w:rsidR="00522AFF" w:rsidRPr="008875E4" w:rsidRDefault="00522AFF" w:rsidP="00923739">
      <w:pPr>
        <w:pStyle w:val="Normal1"/>
        <w:rPr>
          <w:rFonts w:ascii="Calibri" w:eastAsia="Calibri" w:hAnsi="Calibri" w:cs="Calibri"/>
          <w:b/>
          <w:sz w:val="16"/>
          <w:szCs w:val="16"/>
        </w:rPr>
      </w:pPr>
    </w:p>
    <w:p w14:paraId="25896A51" w14:textId="5F6687DC" w:rsidR="00216771" w:rsidRDefault="00522AFF" w:rsidP="00216771">
      <w:pPr>
        <w:pStyle w:val="Normal1"/>
        <w:rPr>
          <w:rFonts w:ascii="Calibri" w:eastAsia="Calibri" w:hAnsi="Calibri" w:cs="Calibri"/>
          <w:sz w:val="22"/>
          <w:szCs w:val="22"/>
        </w:rPr>
      </w:pPr>
      <w:r>
        <w:rPr>
          <w:rFonts w:ascii="Calibri" w:eastAsia="Calibri" w:hAnsi="Calibri" w:cs="Calibri"/>
          <w:i/>
          <w:sz w:val="22"/>
          <w:szCs w:val="22"/>
        </w:rPr>
        <w:t>Transformation 10</w:t>
      </w:r>
      <w:r w:rsidR="00F30A7D">
        <w:rPr>
          <w:rFonts w:ascii="Calibri" w:eastAsia="Calibri" w:hAnsi="Calibri" w:cs="Calibri"/>
          <w:sz w:val="22"/>
          <w:szCs w:val="22"/>
        </w:rPr>
        <w:t xml:space="preserve">, </w:t>
      </w:r>
      <w:r w:rsidR="00D310C4">
        <w:rPr>
          <w:rFonts w:ascii="Calibri" w:eastAsia="Calibri" w:hAnsi="Calibri" w:cs="Calibri"/>
          <w:sz w:val="22"/>
          <w:szCs w:val="22"/>
        </w:rPr>
        <w:t>an exhibition</w:t>
      </w:r>
      <w:r>
        <w:rPr>
          <w:rFonts w:ascii="Calibri" w:eastAsia="Calibri" w:hAnsi="Calibri" w:cs="Calibri"/>
          <w:sz w:val="22"/>
          <w:szCs w:val="22"/>
        </w:rPr>
        <w:t xml:space="preserve"> </w:t>
      </w:r>
      <w:r w:rsidRPr="00522AFF">
        <w:rPr>
          <w:rFonts w:ascii="Calibri" w:eastAsia="Calibri" w:hAnsi="Calibri" w:cs="Calibri"/>
          <w:sz w:val="22"/>
          <w:szCs w:val="22"/>
        </w:rPr>
        <w:t>complementary</w:t>
      </w:r>
      <w:r>
        <w:rPr>
          <w:rFonts w:ascii="Calibri" w:eastAsia="Calibri" w:hAnsi="Calibri" w:cs="Calibri"/>
          <w:sz w:val="22"/>
          <w:szCs w:val="22"/>
        </w:rPr>
        <w:t xml:space="preserve"> to the </w:t>
      </w:r>
      <w:r w:rsidRPr="004C7B11">
        <w:rPr>
          <w:rFonts w:ascii="Calibri" w:eastAsia="Calibri" w:hAnsi="Calibri" w:cs="Calibri"/>
          <w:sz w:val="22"/>
          <w:szCs w:val="22"/>
        </w:rPr>
        <w:t xml:space="preserve">Raphael </w:t>
      </w:r>
      <w:r w:rsidR="00214965" w:rsidRPr="004C7B11">
        <w:rPr>
          <w:rFonts w:ascii="Calibri" w:eastAsia="Calibri" w:hAnsi="Calibri" w:cs="Calibri"/>
          <w:sz w:val="22"/>
          <w:szCs w:val="22"/>
        </w:rPr>
        <w:t>F</w:t>
      </w:r>
      <w:r w:rsidR="007F1BD7">
        <w:rPr>
          <w:rFonts w:ascii="Calibri" w:eastAsia="Calibri" w:hAnsi="Calibri" w:cs="Calibri"/>
          <w:sz w:val="22"/>
          <w:szCs w:val="22"/>
        </w:rPr>
        <w:t>o</w:t>
      </w:r>
      <w:r w:rsidR="00214965" w:rsidRPr="004C7B11">
        <w:rPr>
          <w:rFonts w:ascii="Calibri" w:eastAsia="Calibri" w:hAnsi="Calibri" w:cs="Calibri"/>
          <w:sz w:val="22"/>
          <w:szCs w:val="22"/>
        </w:rPr>
        <w:t xml:space="preserve">under’s </w:t>
      </w:r>
      <w:r w:rsidRPr="004C7B11">
        <w:rPr>
          <w:rFonts w:ascii="Calibri" w:eastAsia="Calibri" w:hAnsi="Calibri" w:cs="Calibri"/>
          <w:sz w:val="22"/>
          <w:szCs w:val="22"/>
        </w:rPr>
        <w:t>Prize</w:t>
      </w:r>
      <w:r>
        <w:rPr>
          <w:rFonts w:ascii="Calibri" w:eastAsia="Calibri" w:hAnsi="Calibri" w:cs="Calibri"/>
          <w:sz w:val="22"/>
          <w:szCs w:val="22"/>
        </w:rPr>
        <w:t>, will feature the work of all 2</w:t>
      </w:r>
      <w:r w:rsidR="007B7CCB">
        <w:rPr>
          <w:rFonts w:ascii="Calibri" w:eastAsia="Calibri" w:hAnsi="Calibri" w:cs="Calibri"/>
          <w:sz w:val="22"/>
          <w:szCs w:val="22"/>
        </w:rPr>
        <w:t>6</w:t>
      </w:r>
      <w:r>
        <w:rPr>
          <w:rFonts w:ascii="Calibri" w:eastAsia="Calibri" w:hAnsi="Calibri" w:cs="Calibri"/>
          <w:sz w:val="22"/>
          <w:szCs w:val="22"/>
        </w:rPr>
        <w:t xml:space="preserve"> </w:t>
      </w:r>
      <w:r w:rsidRPr="00522AFF">
        <w:rPr>
          <w:rFonts w:ascii="Calibri" w:eastAsia="Calibri" w:hAnsi="Calibri" w:cs="Calibri"/>
          <w:sz w:val="22"/>
          <w:szCs w:val="22"/>
        </w:rPr>
        <w:t>of the Raphael Prize finalists</w:t>
      </w:r>
      <w:r w:rsidR="004C7B11">
        <w:rPr>
          <w:rFonts w:ascii="Calibri" w:eastAsia="Calibri" w:hAnsi="Calibri" w:cs="Calibri"/>
          <w:sz w:val="22"/>
          <w:szCs w:val="22"/>
        </w:rPr>
        <w:t xml:space="preserve"> from the U.S and abroad</w:t>
      </w:r>
      <w:r w:rsidR="00096F8B">
        <w:rPr>
          <w:rFonts w:ascii="Calibri" w:eastAsia="Calibri" w:hAnsi="Calibri" w:cs="Calibri"/>
          <w:sz w:val="22"/>
          <w:szCs w:val="22"/>
        </w:rPr>
        <w:t xml:space="preserve">, including the winner and honorable mention honorees. </w:t>
      </w:r>
      <w:r w:rsidRPr="00522AFF">
        <w:rPr>
          <w:rFonts w:ascii="Calibri" w:eastAsia="Calibri" w:hAnsi="Calibri" w:cs="Calibri"/>
          <w:sz w:val="22"/>
          <w:szCs w:val="22"/>
        </w:rPr>
        <w:t xml:space="preserve">The exhibition will highlight innovative examples of </w:t>
      </w:r>
      <w:r w:rsidR="004C7B11">
        <w:rPr>
          <w:rFonts w:ascii="Calibri" w:eastAsia="Calibri" w:hAnsi="Calibri" w:cs="Calibri"/>
          <w:sz w:val="22"/>
          <w:szCs w:val="22"/>
        </w:rPr>
        <w:t xml:space="preserve">newly created </w:t>
      </w:r>
      <w:r w:rsidRPr="00522AFF">
        <w:rPr>
          <w:rFonts w:ascii="Calibri" w:eastAsia="Calibri" w:hAnsi="Calibri" w:cs="Calibri"/>
          <w:sz w:val="22"/>
          <w:szCs w:val="22"/>
        </w:rPr>
        <w:t xml:space="preserve">contemporary works </w:t>
      </w:r>
      <w:r w:rsidR="007B7CCB">
        <w:rPr>
          <w:rFonts w:ascii="Calibri" w:eastAsia="Calibri" w:hAnsi="Calibri" w:cs="Calibri"/>
          <w:sz w:val="22"/>
          <w:szCs w:val="22"/>
        </w:rPr>
        <w:t xml:space="preserve">that </w:t>
      </w:r>
      <w:r w:rsidRPr="00522AFF">
        <w:rPr>
          <w:rFonts w:ascii="Calibri" w:eastAsia="Calibri" w:hAnsi="Calibri" w:cs="Calibri"/>
          <w:sz w:val="22"/>
          <w:szCs w:val="22"/>
        </w:rPr>
        <w:t>in</w:t>
      </w:r>
      <w:r w:rsidR="007B7CCB">
        <w:rPr>
          <w:rFonts w:ascii="Calibri" w:eastAsia="Calibri" w:hAnsi="Calibri" w:cs="Calibri"/>
          <w:sz w:val="22"/>
          <w:szCs w:val="22"/>
        </w:rPr>
        <w:t>corporated</w:t>
      </w:r>
      <w:r>
        <w:rPr>
          <w:rFonts w:ascii="Calibri" w:eastAsia="Calibri" w:hAnsi="Calibri" w:cs="Calibri"/>
          <w:sz w:val="22"/>
          <w:szCs w:val="22"/>
        </w:rPr>
        <w:t xml:space="preserve"> found materials</w:t>
      </w:r>
      <w:r w:rsidR="00096F8B">
        <w:rPr>
          <w:rFonts w:ascii="Calibri" w:eastAsia="Calibri" w:hAnsi="Calibri" w:cs="Calibri"/>
          <w:sz w:val="22"/>
          <w:szCs w:val="22"/>
        </w:rPr>
        <w:t xml:space="preserve"> </w:t>
      </w:r>
      <w:r w:rsidR="007B7CCB">
        <w:rPr>
          <w:rFonts w:ascii="Calibri" w:eastAsia="Calibri" w:hAnsi="Calibri" w:cs="Calibri"/>
          <w:sz w:val="22"/>
          <w:szCs w:val="22"/>
        </w:rPr>
        <w:t xml:space="preserve">in unexpected ways </w:t>
      </w:r>
      <w:r w:rsidR="00096F8B">
        <w:rPr>
          <w:rFonts w:ascii="Calibri" w:eastAsia="Calibri" w:hAnsi="Calibri" w:cs="Calibri"/>
          <w:sz w:val="22"/>
          <w:szCs w:val="22"/>
        </w:rPr>
        <w:t>for personal and global narratives, expressions, and aesthetics</w:t>
      </w:r>
      <w:r w:rsidRPr="00522AFF">
        <w:rPr>
          <w:rFonts w:ascii="Calibri" w:eastAsia="Calibri" w:hAnsi="Calibri" w:cs="Calibri"/>
          <w:sz w:val="22"/>
          <w:szCs w:val="22"/>
        </w:rPr>
        <w:t>.</w:t>
      </w:r>
      <w:r w:rsidR="00D310C4">
        <w:rPr>
          <w:rFonts w:ascii="Calibri" w:eastAsia="Calibri" w:hAnsi="Calibri" w:cs="Calibri"/>
          <w:sz w:val="22"/>
          <w:szCs w:val="22"/>
        </w:rPr>
        <w:t xml:space="preserve"> </w:t>
      </w:r>
      <w:r w:rsidR="00FB5DA7">
        <w:rPr>
          <w:rFonts w:ascii="Calibri" w:eastAsia="Calibri" w:hAnsi="Calibri" w:cs="Calibri"/>
          <w:i/>
          <w:sz w:val="22"/>
          <w:szCs w:val="22"/>
        </w:rPr>
        <w:t xml:space="preserve">Transformation 10 </w:t>
      </w:r>
      <w:r w:rsidR="00FB5DA7">
        <w:rPr>
          <w:rFonts w:ascii="Calibri" w:eastAsia="Calibri" w:hAnsi="Calibri" w:cs="Calibri"/>
          <w:sz w:val="22"/>
          <w:szCs w:val="22"/>
        </w:rPr>
        <w:t xml:space="preserve">will be on view from September 14, 2018 to March 9, 2019 in the </w:t>
      </w:r>
      <w:r w:rsidR="001A0CA3">
        <w:rPr>
          <w:rFonts w:ascii="Calibri" w:eastAsia="Calibri" w:hAnsi="Calibri" w:cs="Calibri"/>
          <w:sz w:val="22"/>
          <w:szCs w:val="22"/>
        </w:rPr>
        <w:t xml:space="preserve">CC’s </w:t>
      </w:r>
      <w:r w:rsidR="00FB5DA7">
        <w:rPr>
          <w:rFonts w:ascii="Calibri" w:eastAsia="Calibri" w:hAnsi="Calibri" w:cs="Calibri"/>
          <w:sz w:val="22"/>
          <w:szCs w:val="22"/>
        </w:rPr>
        <w:t>main galler</w:t>
      </w:r>
      <w:r w:rsidR="007B7CCB">
        <w:rPr>
          <w:rFonts w:ascii="Calibri" w:eastAsia="Calibri" w:hAnsi="Calibri" w:cs="Calibri"/>
          <w:sz w:val="22"/>
          <w:szCs w:val="22"/>
        </w:rPr>
        <w:t>ies</w:t>
      </w:r>
      <w:r w:rsidR="001A0CA3">
        <w:rPr>
          <w:rFonts w:ascii="Calibri" w:eastAsia="Calibri" w:hAnsi="Calibri" w:cs="Calibri"/>
          <w:sz w:val="22"/>
          <w:szCs w:val="22"/>
        </w:rPr>
        <w:t xml:space="preserve"> </w:t>
      </w:r>
      <w:r w:rsidR="00FB5DA7">
        <w:rPr>
          <w:rFonts w:ascii="Calibri" w:eastAsia="Calibri" w:hAnsi="Calibri" w:cs="Calibri"/>
          <w:sz w:val="22"/>
          <w:szCs w:val="22"/>
        </w:rPr>
        <w:t xml:space="preserve">in the Strip District. </w:t>
      </w:r>
      <w:r w:rsidR="00216771" w:rsidRPr="007B7CCB">
        <w:rPr>
          <w:rFonts w:ascii="Calibri" w:eastAsia="Calibri" w:hAnsi="Calibri" w:cs="Calibri"/>
          <w:sz w:val="22"/>
          <w:szCs w:val="22"/>
        </w:rPr>
        <w:t xml:space="preserve">A “Dialogue with the Artists” will be held on Saturday, </w:t>
      </w:r>
      <w:r w:rsidR="007B7CCB">
        <w:rPr>
          <w:rFonts w:ascii="Calibri" w:eastAsia="Calibri" w:hAnsi="Calibri" w:cs="Calibri"/>
          <w:sz w:val="22"/>
          <w:szCs w:val="22"/>
        </w:rPr>
        <w:t>September 15</w:t>
      </w:r>
      <w:r w:rsidR="00216771" w:rsidRPr="007B7CCB">
        <w:rPr>
          <w:rFonts w:ascii="Calibri" w:eastAsia="Calibri" w:hAnsi="Calibri" w:cs="Calibri"/>
          <w:sz w:val="22"/>
          <w:szCs w:val="22"/>
        </w:rPr>
        <w:t xml:space="preserve"> from 12 – 2 PM, which visitors can talk informally with the exhibiting artists about their work and creative process. Following </w:t>
      </w:r>
      <w:r w:rsidR="001A0CA3">
        <w:rPr>
          <w:rFonts w:ascii="Calibri" w:eastAsia="Calibri" w:hAnsi="Calibri" w:cs="Calibri"/>
          <w:sz w:val="22"/>
          <w:szCs w:val="22"/>
        </w:rPr>
        <w:t xml:space="preserve">the “Dialogue with the Artists,” Cameron, the winner of </w:t>
      </w:r>
      <w:r w:rsidR="00216771" w:rsidRPr="007B7CCB">
        <w:rPr>
          <w:rFonts w:ascii="Calibri" w:eastAsia="Calibri" w:hAnsi="Calibri" w:cs="Calibri"/>
          <w:sz w:val="22"/>
          <w:szCs w:val="22"/>
        </w:rPr>
        <w:t xml:space="preserve">Raphael </w:t>
      </w:r>
      <w:r w:rsidR="004C7B11">
        <w:rPr>
          <w:rFonts w:ascii="Calibri" w:eastAsia="Calibri" w:hAnsi="Calibri" w:cs="Calibri"/>
          <w:sz w:val="22"/>
          <w:szCs w:val="22"/>
        </w:rPr>
        <w:t xml:space="preserve">Founder’s </w:t>
      </w:r>
      <w:r w:rsidR="00216771" w:rsidRPr="007B7CCB">
        <w:rPr>
          <w:rFonts w:ascii="Calibri" w:eastAsia="Calibri" w:hAnsi="Calibri" w:cs="Calibri"/>
          <w:sz w:val="22"/>
          <w:szCs w:val="22"/>
        </w:rPr>
        <w:t>Prize</w:t>
      </w:r>
      <w:r w:rsidR="001A0CA3">
        <w:rPr>
          <w:rFonts w:ascii="Calibri" w:eastAsia="Calibri" w:hAnsi="Calibri" w:cs="Calibri"/>
          <w:sz w:val="22"/>
          <w:szCs w:val="22"/>
        </w:rPr>
        <w:t>, will lead an artist talk to share her</w:t>
      </w:r>
      <w:r w:rsidR="00216771" w:rsidRPr="007B7CCB">
        <w:rPr>
          <w:rFonts w:ascii="Calibri" w:eastAsia="Calibri" w:hAnsi="Calibri" w:cs="Calibri"/>
          <w:sz w:val="22"/>
          <w:szCs w:val="22"/>
        </w:rPr>
        <w:t xml:space="preserve"> </w:t>
      </w:r>
      <w:r w:rsidR="001A0CA3">
        <w:rPr>
          <w:rFonts w:ascii="Calibri" w:eastAsia="Calibri" w:hAnsi="Calibri" w:cs="Calibri"/>
          <w:sz w:val="22"/>
          <w:szCs w:val="22"/>
        </w:rPr>
        <w:t xml:space="preserve">creative </w:t>
      </w:r>
      <w:r w:rsidR="00216771" w:rsidRPr="007B7CCB">
        <w:rPr>
          <w:rFonts w:ascii="Calibri" w:eastAsia="Calibri" w:hAnsi="Calibri" w:cs="Calibri"/>
          <w:sz w:val="22"/>
          <w:szCs w:val="22"/>
        </w:rPr>
        <w:t xml:space="preserve">process and </w:t>
      </w:r>
      <w:r w:rsidR="001A0CA3">
        <w:rPr>
          <w:rFonts w:ascii="Calibri" w:eastAsia="Calibri" w:hAnsi="Calibri" w:cs="Calibri"/>
          <w:sz w:val="22"/>
          <w:szCs w:val="22"/>
        </w:rPr>
        <w:t xml:space="preserve">artistic </w:t>
      </w:r>
      <w:r w:rsidR="00216771" w:rsidRPr="007B7CCB">
        <w:rPr>
          <w:rFonts w:ascii="Calibri" w:eastAsia="Calibri" w:hAnsi="Calibri" w:cs="Calibri"/>
          <w:sz w:val="22"/>
          <w:szCs w:val="22"/>
        </w:rPr>
        <w:t>career.</w:t>
      </w:r>
    </w:p>
    <w:p w14:paraId="7D7C4CF5" w14:textId="77777777" w:rsidR="00D9317A" w:rsidRPr="008875E4" w:rsidRDefault="00D9317A" w:rsidP="00216771">
      <w:pPr>
        <w:pStyle w:val="Normal1"/>
        <w:rPr>
          <w:rFonts w:ascii="Calibri" w:eastAsia="Calibri" w:hAnsi="Calibri" w:cs="Calibri"/>
          <w:sz w:val="16"/>
          <w:szCs w:val="16"/>
        </w:rPr>
      </w:pPr>
    </w:p>
    <w:p w14:paraId="5E1B71E4" w14:textId="48CD6EA2" w:rsidR="00D9317A" w:rsidRPr="00FB5DA7" w:rsidRDefault="00D9317A" w:rsidP="00D9317A">
      <w:pPr>
        <w:pStyle w:val="Normal1"/>
        <w:rPr>
          <w:rFonts w:ascii="Calibri" w:eastAsia="Calibri" w:hAnsi="Calibri" w:cs="Calibri"/>
          <w:sz w:val="22"/>
          <w:szCs w:val="22"/>
        </w:rPr>
      </w:pPr>
      <w:r w:rsidRPr="00522AFF">
        <w:rPr>
          <w:rFonts w:ascii="Calibri" w:eastAsia="Calibri" w:hAnsi="Calibri" w:cs="Calibri"/>
          <w:sz w:val="22"/>
          <w:szCs w:val="22"/>
        </w:rPr>
        <w:t xml:space="preserve">During the run of </w:t>
      </w:r>
      <w:r w:rsidRPr="003D62E4">
        <w:rPr>
          <w:rFonts w:ascii="Calibri" w:eastAsia="Calibri" w:hAnsi="Calibri" w:cs="Calibri"/>
          <w:i/>
          <w:sz w:val="22"/>
          <w:szCs w:val="22"/>
        </w:rPr>
        <w:t>the exhibition</w:t>
      </w:r>
      <w:r w:rsidRPr="00522AFF">
        <w:rPr>
          <w:rFonts w:ascii="Calibri" w:eastAsia="Calibri" w:hAnsi="Calibri" w:cs="Calibri"/>
          <w:sz w:val="22"/>
          <w:szCs w:val="22"/>
        </w:rPr>
        <w:t xml:space="preserve">, </w:t>
      </w:r>
      <w:r>
        <w:rPr>
          <w:rFonts w:ascii="Calibri" w:eastAsia="Calibri" w:hAnsi="Calibri" w:cs="Calibri"/>
          <w:sz w:val="22"/>
          <w:szCs w:val="22"/>
        </w:rPr>
        <w:t>a</w:t>
      </w:r>
      <w:r w:rsidRPr="00522AFF">
        <w:rPr>
          <w:rFonts w:ascii="Calibri" w:eastAsia="Calibri" w:hAnsi="Calibri" w:cs="Calibri"/>
          <w:sz w:val="22"/>
          <w:szCs w:val="22"/>
        </w:rPr>
        <w:t xml:space="preserve"> free hands-on art activity designed by </w:t>
      </w:r>
      <w:r>
        <w:rPr>
          <w:rFonts w:ascii="Calibri" w:eastAsia="Calibri" w:hAnsi="Calibri" w:cs="Calibri"/>
          <w:sz w:val="22"/>
          <w:szCs w:val="22"/>
        </w:rPr>
        <w:t xml:space="preserve">one of the exhibiting artists, Michelle </w:t>
      </w:r>
      <w:proofErr w:type="spellStart"/>
      <w:r>
        <w:rPr>
          <w:rFonts w:ascii="Calibri" w:eastAsia="Calibri" w:hAnsi="Calibri" w:cs="Calibri"/>
          <w:sz w:val="22"/>
          <w:szCs w:val="22"/>
        </w:rPr>
        <w:t>Stitzlein</w:t>
      </w:r>
      <w:proofErr w:type="spellEnd"/>
      <w:r>
        <w:rPr>
          <w:rFonts w:ascii="Calibri" w:eastAsia="Calibri" w:hAnsi="Calibri" w:cs="Calibri"/>
          <w:sz w:val="22"/>
          <w:szCs w:val="22"/>
        </w:rPr>
        <w:t>,</w:t>
      </w:r>
      <w:r w:rsidRPr="00522AFF">
        <w:rPr>
          <w:rFonts w:ascii="Calibri" w:eastAsia="Calibri" w:hAnsi="Calibri" w:cs="Calibri"/>
          <w:sz w:val="22"/>
          <w:szCs w:val="22"/>
        </w:rPr>
        <w:t xml:space="preserve"> will be </w:t>
      </w:r>
      <w:r>
        <w:rPr>
          <w:rFonts w:ascii="Calibri" w:eastAsia="Calibri" w:hAnsi="Calibri" w:cs="Calibri"/>
          <w:sz w:val="22"/>
          <w:szCs w:val="22"/>
        </w:rPr>
        <w:t xml:space="preserve">available </w:t>
      </w:r>
      <w:r w:rsidRPr="00522AFF">
        <w:rPr>
          <w:rFonts w:ascii="Calibri" w:eastAsia="Calibri" w:hAnsi="Calibri" w:cs="Calibri"/>
          <w:sz w:val="22"/>
          <w:szCs w:val="22"/>
        </w:rPr>
        <w:t xml:space="preserve">in </w:t>
      </w:r>
      <w:r>
        <w:rPr>
          <w:rFonts w:ascii="Calibri" w:eastAsia="Calibri" w:hAnsi="Calibri" w:cs="Calibri"/>
          <w:sz w:val="22"/>
          <w:szCs w:val="22"/>
        </w:rPr>
        <w:t xml:space="preserve">the </w:t>
      </w:r>
      <w:r w:rsidRPr="00522AFF">
        <w:rPr>
          <w:rFonts w:ascii="Calibri" w:eastAsia="Calibri" w:hAnsi="Calibri" w:cs="Calibri"/>
          <w:sz w:val="22"/>
          <w:szCs w:val="22"/>
        </w:rPr>
        <w:t xml:space="preserve">Drop-In Studio during public hours. </w:t>
      </w:r>
      <w:r w:rsidRPr="00096F8B">
        <w:rPr>
          <w:rFonts w:ascii="Calibri" w:eastAsia="Calibri" w:hAnsi="Calibri" w:cs="Calibri"/>
          <w:sz w:val="22"/>
          <w:szCs w:val="22"/>
        </w:rPr>
        <w:t>It offers the perfect contemplating moment and space</w:t>
      </w:r>
      <w:r>
        <w:rPr>
          <w:rFonts w:ascii="Calibri" w:eastAsia="Calibri" w:hAnsi="Calibri" w:cs="Calibri"/>
          <w:sz w:val="22"/>
          <w:szCs w:val="22"/>
        </w:rPr>
        <w:t xml:space="preserve"> for the visitors to talk </w:t>
      </w:r>
      <w:r w:rsidRPr="00096F8B">
        <w:rPr>
          <w:rFonts w:ascii="Calibri" w:eastAsia="Calibri" w:hAnsi="Calibri" w:cs="Calibri"/>
          <w:sz w:val="22"/>
          <w:szCs w:val="22"/>
        </w:rPr>
        <w:t>about the exhibition.</w:t>
      </w:r>
      <w:r>
        <w:rPr>
          <w:rFonts w:ascii="Calibri" w:eastAsia="Calibri" w:hAnsi="Calibri" w:cs="Calibri"/>
          <w:sz w:val="22"/>
          <w:szCs w:val="22"/>
        </w:rPr>
        <w:t xml:space="preserve"> </w:t>
      </w:r>
      <w:r w:rsidRPr="008875E4">
        <w:rPr>
          <w:rFonts w:ascii="Calibri" w:eastAsia="Calibri" w:hAnsi="Calibri" w:cs="Calibri"/>
          <w:sz w:val="22"/>
          <w:szCs w:val="22"/>
          <w:highlight w:val="lightGray"/>
        </w:rPr>
        <w:t>A fully illustra</w:t>
      </w:r>
      <w:r w:rsidR="000E75CD" w:rsidRPr="008875E4">
        <w:rPr>
          <w:rFonts w:ascii="Calibri" w:eastAsia="Calibri" w:hAnsi="Calibri" w:cs="Calibri"/>
          <w:sz w:val="22"/>
          <w:szCs w:val="22"/>
          <w:highlight w:val="lightGray"/>
        </w:rPr>
        <w:t xml:space="preserve">ted catalogue of the exhibition </w:t>
      </w:r>
      <w:r w:rsidRPr="008875E4">
        <w:rPr>
          <w:rFonts w:ascii="Calibri" w:eastAsia="Calibri" w:hAnsi="Calibri" w:cs="Calibri"/>
          <w:sz w:val="22"/>
          <w:szCs w:val="22"/>
          <w:highlight w:val="lightGray"/>
        </w:rPr>
        <w:t xml:space="preserve">featuring </w:t>
      </w:r>
      <w:r w:rsidR="005B4877" w:rsidRPr="008875E4">
        <w:rPr>
          <w:rFonts w:ascii="Calibri" w:eastAsia="Calibri" w:hAnsi="Calibri" w:cs="Calibri"/>
          <w:sz w:val="22"/>
          <w:szCs w:val="22"/>
          <w:highlight w:val="lightGray"/>
        </w:rPr>
        <w:t>all exhibiting finalists</w:t>
      </w:r>
      <w:r w:rsidR="000E75CD" w:rsidRPr="008875E4">
        <w:rPr>
          <w:rFonts w:ascii="Calibri" w:eastAsia="Calibri" w:hAnsi="Calibri" w:cs="Calibri"/>
          <w:sz w:val="22"/>
          <w:szCs w:val="22"/>
          <w:highlight w:val="lightGray"/>
        </w:rPr>
        <w:t xml:space="preserve"> </w:t>
      </w:r>
      <w:r w:rsidRPr="008875E4">
        <w:rPr>
          <w:rFonts w:ascii="Calibri" w:eastAsia="Calibri" w:hAnsi="Calibri" w:cs="Calibri"/>
          <w:sz w:val="22"/>
          <w:szCs w:val="22"/>
          <w:highlight w:val="lightGray"/>
        </w:rPr>
        <w:t>will be available at CC for $18.</w:t>
      </w:r>
    </w:p>
    <w:p w14:paraId="3A10F94D" w14:textId="77777777" w:rsidR="00716B92" w:rsidRPr="008875E4" w:rsidRDefault="00716B92" w:rsidP="00522AFF">
      <w:pPr>
        <w:pStyle w:val="Normal1"/>
        <w:rPr>
          <w:rFonts w:ascii="Calibri" w:eastAsia="Calibri" w:hAnsi="Calibri" w:cs="Calibri"/>
          <w:sz w:val="16"/>
          <w:szCs w:val="16"/>
        </w:rPr>
      </w:pPr>
    </w:p>
    <w:p w14:paraId="74801B17" w14:textId="5009976F" w:rsidR="00BE4169" w:rsidRPr="00B75B2C" w:rsidRDefault="00911471" w:rsidP="00BE4169">
      <w:pPr>
        <w:pStyle w:val="Normal1"/>
        <w:rPr>
          <w:rFonts w:ascii="Calibri" w:eastAsia="Calibri" w:hAnsi="Calibri" w:cs="Calibri"/>
          <w:color w:val="4AA0D9"/>
          <w:sz w:val="22"/>
          <w:szCs w:val="22"/>
        </w:rPr>
      </w:pPr>
      <w:r>
        <w:rPr>
          <w:rFonts w:ascii="Calibri" w:eastAsia="Calibri" w:hAnsi="Calibri" w:cs="Calibri"/>
          <w:color w:val="4AA0D9"/>
          <w:sz w:val="22"/>
          <w:szCs w:val="22"/>
        </w:rPr>
        <w:t>MELISSA CAMERON – 2017</w:t>
      </w:r>
      <w:r w:rsidR="00BE4169">
        <w:rPr>
          <w:rFonts w:ascii="Calibri" w:eastAsia="Calibri" w:hAnsi="Calibri" w:cs="Calibri"/>
          <w:color w:val="4AA0D9"/>
          <w:sz w:val="22"/>
          <w:szCs w:val="22"/>
        </w:rPr>
        <w:t xml:space="preserve"> RAPHAEL PRIZE</w:t>
      </w:r>
      <w:r w:rsidR="00716B92">
        <w:rPr>
          <w:rFonts w:ascii="Calibri" w:eastAsia="Calibri" w:hAnsi="Calibri" w:cs="Calibri"/>
          <w:color w:val="4AA0D9"/>
          <w:sz w:val="22"/>
          <w:szCs w:val="22"/>
        </w:rPr>
        <w:t xml:space="preserve"> WINNER</w:t>
      </w:r>
    </w:p>
    <w:p w14:paraId="12412EF6" w14:textId="68A5984E" w:rsidR="008875E4" w:rsidRDefault="00911471" w:rsidP="009515D4">
      <w:pPr>
        <w:pStyle w:val="Normal1"/>
        <w:rPr>
          <w:rFonts w:ascii="Calibri" w:eastAsia="Calibri" w:hAnsi="Calibri" w:cs="Calibri"/>
          <w:color w:val="auto"/>
          <w:sz w:val="22"/>
          <w:szCs w:val="22"/>
        </w:rPr>
      </w:pPr>
      <w:r w:rsidRPr="0084656F">
        <w:rPr>
          <w:rFonts w:ascii="Calibri" w:eastAsia="Calibri" w:hAnsi="Calibri" w:cs="Calibri"/>
          <w:color w:val="auto"/>
          <w:sz w:val="22"/>
          <w:szCs w:val="22"/>
        </w:rPr>
        <w:t>Cameron</w:t>
      </w:r>
      <w:r w:rsidR="0038600D" w:rsidRPr="0084656F">
        <w:rPr>
          <w:rFonts w:ascii="Calibri" w:eastAsia="Calibri" w:hAnsi="Calibri" w:cs="Calibri"/>
          <w:color w:val="auto"/>
          <w:sz w:val="22"/>
          <w:szCs w:val="22"/>
        </w:rPr>
        <w:t>’s winning entry</w:t>
      </w:r>
      <w:r w:rsidRPr="0084656F">
        <w:rPr>
          <w:rFonts w:ascii="Calibri" w:eastAsia="Calibri" w:hAnsi="Calibri" w:cs="Calibri"/>
          <w:color w:val="auto"/>
          <w:sz w:val="22"/>
          <w:szCs w:val="22"/>
        </w:rPr>
        <w:t xml:space="preserve"> - </w:t>
      </w:r>
      <w:r w:rsidRPr="0084656F">
        <w:rPr>
          <w:rFonts w:ascii="Calibri" w:eastAsia="Calibri" w:hAnsi="Calibri" w:cs="Calibri"/>
          <w:i/>
          <w:color w:val="auto"/>
          <w:sz w:val="22"/>
          <w:szCs w:val="22"/>
        </w:rPr>
        <w:t>1.1.2017</w:t>
      </w:r>
      <w:r w:rsidRPr="0084656F">
        <w:rPr>
          <w:rFonts w:ascii="Calibri" w:eastAsia="Calibri" w:hAnsi="Calibri" w:cs="Calibri"/>
          <w:color w:val="auto"/>
          <w:sz w:val="22"/>
          <w:szCs w:val="22"/>
        </w:rPr>
        <w:t xml:space="preserve"> - catalogues one day of gun violence in the USA. </w:t>
      </w:r>
      <w:r w:rsidR="004B40F5" w:rsidRPr="0084656F">
        <w:rPr>
          <w:rFonts w:ascii="Calibri" w:eastAsia="Calibri" w:hAnsi="Calibri" w:cs="Calibri"/>
          <w:color w:val="auto"/>
          <w:sz w:val="22"/>
          <w:szCs w:val="22"/>
        </w:rPr>
        <w:t>Beg</w:t>
      </w:r>
      <w:r w:rsidR="00E22331" w:rsidRPr="0084656F">
        <w:rPr>
          <w:rFonts w:ascii="Calibri" w:eastAsia="Calibri" w:hAnsi="Calibri" w:cs="Calibri"/>
          <w:color w:val="auto"/>
          <w:sz w:val="22"/>
          <w:szCs w:val="22"/>
        </w:rPr>
        <w:t>an with</w:t>
      </w:r>
      <w:r w:rsidR="004B40F5" w:rsidRPr="0084656F">
        <w:rPr>
          <w:rFonts w:ascii="Calibri" w:eastAsia="Calibri" w:hAnsi="Calibri" w:cs="Calibri"/>
          <w:color w:val="auto"/>
          <w:sz w:val="22"/>
          <w:szCs w:val="22"/>
        </w:rPr>
        <w:t xml:space="preserve"> her blog post series, “Monday – Gun Day”</w:t>
      </w:r>
      <w:r w:rsidR="00E22331" w:rsidRPr="0084656F">
        <w:rPr>
          <w:rFonts w:ascii="Calibri" w:eastAsia="Calibri" w:hAnsi="Calibri" w:cs="Calibri"/>
          <w:color w:val="auto"/>
          <w:sz w:val="22"/>
          <w:szCs w:val="22"/>
        </w:rPr>
        <w:t xml:space="preserve"> in 2013,</w:t>
      </w:r>
      <w:r w:rsidR="004B40F5" w:rsidRPr="0084656F">
        <w:rPr>
          <w:rFonts w:ascii="Calibri" w:eastAsia="Calibri" w:hAnsi="Calibri" w:cs="Calibri"/>
          <w:color w:val="auto"/>
          <w:sz w:val="22"/>
          <w:szCs w:val="22"/>
        </w:rPr>
        <w:t xml:space="preserve"> Cameron has made series of </w:t>
      </w:r>
      <w:r w:rsidR="00525AA8">
        <w:rPr>
          <w:rFonts w:ascii="Calibri" w:eastAsia="Calibri" w:hAnsi="Calibri" w:cs="Calibri"/>
          <w:color w:val="auto"/>
          <w:sz w:val="22"/>
          <w:szCs w:val="22"/>
        </w:rPr>
        <w:t>art</w:t>
      </w:r>
      <w:r w:rsidR="004B40F5" w:rsidRPr="0084656F">
        <w:rPr>
          <w:rFonts w:ascii="Calibri" w:eastAsia="Calibri" w:hAnsi="Calibri" w:cs="Calibri"/>
          <w:color w:val="auto"/>
          <w:sz w:val="22"/>
          <w:szCs w:val="22"/>
        </w:rPr>
        <w:t>work</w:t>
      </w:r>
      <w:r w:rsidR="00E22331" w:rsidRPr="0084656F">
        <w:rPr>
          <w:rFonts w:ascii="Calibri" w:eastAsia="Calibri" w:hAnsi="Calibri" w:cs="Calibri"/>
          <w:color w:val="auto"/>
          <w:sz w:val="22"/>
          <w:szCs w:val="22"/>
        </w:rPr>
        <w:t>s</w:t>
      </w:r>
      <w:r w:rsidR="004B40F5" w:rsidRPr="0084656F">
        <w:rPr>
          <w:rFonts w:ascii="Calibri" w:eastAsia="Calibri" w:hAnsi="Calibri" w:cs="Calibri"/>
          <w:color w:val="auto"/>
          <w:sz w:val="22"/>
          <w:szCs w:val="22"/>
        </w:rPr>
        <w:t xml:space="preserve"> that used the </w:t>
      </w:r>
      <w:r w:rsidR="008875E4" w:rsidRPr="0084656F">
        <w:rPr>
          <w:rFonts w:ascii="Calibri" w:eastAsia="Calibri" w:hAnsi="Calibri" w:cs="Calibri"/>
          <w:color w:val="auto"/>
          <w:sz w:val="22"/>
          <w:szCs w:val="22"/>
        </w:rPr>
        <w:t>imagery and silhouettes of weaponry to make a statement a</w:t>
      </w:r>
      <w:r w:rsidR="008875E4">
        <w:rPr>
          <w:rFonts w:ascii="Calibri" w:eastAsia="Calibri" w:hAnsi="Calibri" w:cs="Calibri"/>
          <w:color w:val="auto"/>
          <w:sz w:val="22"/>
          <w:szCs w:val="22"/>
        </w:rPr>
        <w:t xml:space="preserve">bout humanity’s continuing poor </w:t>
      </w:r>
      <w:r w:rsidR="00352BDA">
        <w:rPr>
          <w:rFonts w:ascii="Calibri" w:eastAsia="Calibri" w:hAnsi="Calibri" w:cs="Calibri"/>
          <w:color w:val="auto"/>
          <w:sz w:val="22"/>
          <w:szCs w:val="22"/>
        </w:rPr>
        <w:t>r</w:t>
      </w:r>
      <w:r w:rsidR="00352BDA" w:rsidRPr="0084656F">
        <w:rPr>
          <w:rFonts w:ascii="Calibri" w:eastAsia="Calibri" w:hAnsi="Calibri" w:cs="Calibri"/>
          <w:color w:val="auto"/>
          <w:sz w:val="22"/>
          <w:szCs w:val="22"/>
        </w:rPr>
        <w:t>elationship with itself. After hearing the news about the October 1, 2</w:t>
      </w:r>
      <w:r w:rsidR="00352BDA">
        <w:rPr>
          <w:rFonts w:ascii="Calibri" w:eastAsia="Calibri" w:hAnsi="Calibri" w:cs="Calibri"/>
          <w:color w:val="auto"/>
          <w:sz w:val="22"/>
          <w:szCs w:val="22"/>
        </w:rPr>
        <w:t>017 mass shooting in Las Vegas,</w:t>
      </w:r>
    </w:p>
    <w:p w14:paraId="1F7D8973" w14:textId="77777777" w:rsidR="008875E4" w:rsidRDefault="008875E4" w:rsidP="009515D4">
      <w:pPr>
        <w:pStyle w:val="Normal1"/>
        <w:rPr>
          <w:rFonts w:ascii="Calibri" w:eastAsia="Calibri" w:hAnsi="Calibri" w:cs="Calibri"/>
          <w:color w:val="auto"/>
          <w:sz w:val="22"/>
          <w:szCs w:val="22"/>
        </w:rPr>
      </w:pPr>
    </w:p>
    <w:p w14:paraId="09C07E44" w14:textId="77777777" w:rsidR="008875E4" w:rsidRDefault="008875E4" w:rsidP="008875E4">
      <w:pPr>
        <w:pStyle w:val="Normal1"/>
        <w:jc w:val="cente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more</w:t>
      </w:r>
      <w:proofErr w:type="gramEnd"/>
      <w:r>
        <w:rPr>
          <w:rFonts w:ascii="Calibri" w:eastAsia="Calibri" w:hAnsi="Calibri" w:cs="Calibri"/>
          <w:sz w:val="22"/>
          <w:szCs w:val="22"/>
        </w:rPr>
        <w:t xml:space="preserve"> -</w:t>
      </w:r>
    </w:p>
    <w:p w14:paraId="2E0ED2FA" w14:textId="77777777" w:rsidR="008875E4" w:rsidRDefault="008875E4" w:rsidP="009515D4">
      <w:pPr>
        <w:pStyle w:val="Normal1"/>
        <w:rPr>
          <w:rFonts w:ascii="Calibri" w:eastAsia="Calibri" w:hAnsi="Calibri" w:cs="Calibri"/>
          <w:color w:val="auto"/>
          <w:sz w:val="22"/>
          <w:szCs w:val="22"/>
        </w:rPr>
      </w:pPr>
    </w:p>
    <w:p w14:paraId="38B8A815" w14:textId="77777777" w:rsidR="008875E4" w:rsidRDefault="008875E4" w:rsidP="009515D4">
      <w:pPr>
        <w:pStyle w:val="Normal1"/>
        <w:rPr>
          <w:rFonts w:ascii="Calibri" w:eastAsia="Calibri" w:hAnsi="Calibri" w:cs="Calibri"/>
          <w:color w:val="auto"/>
          <w:sz w:val="22"/>
          <w:szCs w:val="22"/>
        </w:rPr>
      </w:pPr>
    </w:p>
    <w:p w14:paraId="14B6C54C" w14:textId="750AE219" w:rsidR="009515D4" w:rsidRPr="0084656F" w:rsidRDefault="009515D4" w:rsidP="009515D4">
      <w:pPr>
        <w:pStyle w:val="Normal1"/>
        <w:rPr>
          <w:rFonts w:ascii="Calibri" w:eastAsia="Calibri" w:hAnsi="Calibri" w:cs="Calibri"/>
          <w:color w:val="auto"/>
          <w:sz w:val="22"/>
          <w:szCs w:val="22"/>
        </w:rPr>
      </w:pPr>
      <w:r w:rsidRPr="0084656F">
        <w:rPr>
          <w:rFonts w:ascii="Calibri" w:eastAsia="Calibri" w:hAnsi="Calibri" w:cs="Calibri"/>
          <w:color w:val="auto"/>
          <w:sz w:val="22"/>
          <w:szCs w:val="22"/>
        </w:rPr>
        <w:t xml:space="preserve">Cameron was not only </w:t>
      </w:r>
      <w:r w:rsidR="00E22331" w:rsidRPr="0084656F">
        <w:rPr>
          <w:rFonts w:ascii="Calibri" w:eastAsia="Calibri" w:hAnsi="Calibri" w:cs="Calibri"/>
          <w:color w:val="auto"/>
          <w:sz w:val="22"/>
          <w:szCs w:val="22"/>
        </w:rPr>
        <w:t>horrif</w:t>
      </w:r>
      <w:r w:rsidR="00E66119">
        <w:rPr>
          <w:rFonts w:ascii="Calibri" w:eastAsia="Calibri" w:hAnsi="Calibri" w:cs="Calibri"/>
          <w:color w:val="auto"/>
          <w:sz w:val="22"/>
          <w:szCs w:val="22"/>
        </w:rPr>
        <w:t>ied</w:t>
      </w:r>
      <w:r w:rsidR="00E22331" w:rsidRPr="0084656F">
        <w:rPr>
          <w:rFonts w:ascii="Calibri" w:eastAsia="Calibri" w:hAnsi="Calibri" w:cs="Calibri"/>
          <w:color w:val="auto"/>
          <w:sz w:val="22"/>
          <w:szCs w:val="22"/>
        </w:rPr>
        <w:t xml:space="preserve"> </w:t>
      </w:r>
      <w:r w:rsidRPr="0084656F">
        <w:rPr>
          <w:rFonts w:ascii="Calibri" w:eastAsia="Calibri" w:hAnsi="Calibri" w:cs="Calibri"/>
          <w:color w:val="auto"/>
          <w:sz w:val="22"/>
          <w:szCs w:val="22"/>
        </w:rPr>
        <w:t>by the</w:t>
      </w:r>
      <w:r w:rsidR="00E22331" w:rsidRPr="0084656F">
        <w:rPr>
          <w:rFonts w:ascii="Calibri" w:eastAsia="Calibri" w:hAnsi="Calibri" w:cs="Calibri"/>
          <w:color w:val="auto"/>
          <w:sz w:val="22"/>
          <w:szCs w:val="22"/>
        </w:rPr>
        <w:t xml:space="preserve"> 59 deaths by one person in a day</w:t>
      </w:r>
      <w:r w:rsidR="00525AA8">
        <w:rPr>
          <w:rFonts w:ascii="Calibri" w:eastAsia="Calibri" w:hAnsi="Calibri" w:cs="Calibri"/>
          <w:color w:val="auto"/>
          <w:sz w:val="22"/>
          <w:szCs w:val="22"/>
        </w:rPr>
        <w:t xml:space="preserve">, but </w:t>
      </w:r>
      <w:r w:rsidRPr="0084656F">
        <w:rPr>
          <w:rFonts w:ascii="Calibri" w:eastAsia="Calibri" w:hAnsi="Calibri" w:cs="Calibri"/>
          <w:color w:val="auto"/>
          <w:sz w:val="22"/>
          <w:szCs w:val="22"/>
        </w:rPr>
        <w:t xml:space="preserve">also thought about the other gun deaths that happen </w:t>
      </w:r>
      <w:r w:rsidR="00BC3F73">
        <w:rPr>
          <w:rFonts w:ascii="Calibri" w:eastAsia="Calibri" w:hAnsi="Calibri" w:cs="Calibri"/>
          <w:color w:val="auto"/>
          <w:sz w:val="22"/>
          <w:szCs w:val="22"/>
        </w:rPr>
        <w:t xml:space="preserve">daily </w:t>
      </w:r>
      <w:r w:rsidRPr="0084656F">
        <w:rPr>
          <w:rFonts w:ascii="Calibri" w:eastAsia="Calibri" w:hAnsi="Calibri" w:cs="Calibri"/>
          <w:color w:val="auto"/>
          <w:sz w:val="22"/>
          <w:szCs w:val="22"/>
        </w:rPr>
        <w:t>in this country that people know so little about</w:t>
      </w:r>
      <w:r w:rsidR="00BC3F73">
        <w:rPr>
          <w:rFonts w:ascii="Calibri" w:eastAsia="Calibri" w:hAnsi="Calibri" w:cs="Calibri"/>
          <w:color w:val="auto"/>
          <w:sz w:val="22"/>
          <w:szCs w:val="22"/>
        </w:rPr>
        <w:t>. People have bec</w:t>
      </w:r>
      <w:r w:rsidR="00003CAB">
        <w:rPr>
          <w:rFonts w:ascii="Calibri" w:eastAsia="Calibri" w:hAnsi="Calibri" w:cs="Calibri"/>
          <w:color w:val="auto"/>
          <w:sz w:val="22"/>
          <w:szCs w:val="22"/>
        </w:rPr>
        <w:t>o</w:t>
      </w:r>
      <w:r w:rsidR="00BC3F73">
        <w:rPr>
          <w:rFonts w:ascii="Calibri" w:eastAsia="Calibri" w:hAnsi="Calibri" w:cs="Calibri"/>
          <w:color w:val="auto"/>
          <w:sz w:val="22"/>
          <w:szCs w:val="22"/>
        </w:rPr>
        <w:t>me</w:t>
      </w:r>
      <w:r w:rsidRPr="0084656F">
        <w:rPr>
          <w:rFonts w:ascii="Calibri" w:eastAsia="Calibri" w:hAnsi="Calibri" w:cs="Calibri"/>
          <w:color w:val="auto"/>
          <w:sz w:val="22"/>
          <w:szCs w:val="22"/>
        </w:rPr>
        <w:t xml:space="preserve"> inured by the frequency of everyday gun violence that they don’t make it to the national news</w:t>
      </w:r>
      <w:r w:rsidR="00BC3F73">
        <w:rPr>
          <w:rFonts w:ascii="Calibri" w:eastAsia="Calibri" w:hAnsi="Calibri" w:cs="Calibri"/>
          <w:color w:val="auto"/>
          <w:sz w:val="22"/>
          <w:szCs w:val="22"/>
        </w:rPr>
        <w:t xml:space="preserve"> and this is an issue Cameron wants to address</w:t>
      </w:r>
      <w:r w:rsidRPr="0084656F">
        <w:rPr>
          <w:rFonts w:ascii="Calibri" w:eastAsia="Calibri" w:hAnsi="Calibri" w:cs="Calibri"/>
          <w:color w:val="auto"/>
          <w:sz w:val="22"/>
          <w:szCs w:val="22"/>
        </w:rPr>
        <w:t>.</w:t>
      </w:r>
    </w:p>
    <w:p w14:paraId="3DA6D795" w14:textId="77777777" w:rsidR="009E04B5" w:rsidRPr="008875E4" w:rsidRDefault="009E04B5" w:rsidP="00911471">
      <w:pPr>
        <w:pStyle w:val="Normal1"/>
        <w:rPr>
          <w:rFonts w:ascii="Calibri" w:eastAsia="Calibri" w:hAnsi="Calibri" w:cs="Calibri"/>
          <w:color w:val="auto"/>
          <w:sz w:val="16"/>
          <w:szCs w:val="16"/>
        </w:rPr>
      </w:pPr>
    </w:p>
    <w:p w14:paraId="2BBA757D" w14:textId="0A06C7C7" w:rsidR="0038600D" w:rsidRPr="0084656F" w:rsidRDefault="004B40F5" w:rsidP="00911471">
      <w:pPr>
        <w:pStyle w:val="Normal1"/>
        <w:rPr>
          <w:rFonts w:ascii="Calibri" w:eastAsia="Calibri" w:hAnsi="Calibri" w:cs="Calibri"/>
          <w:color w:val="auto"/>
          <w:sz w:val="22"/>
          <w:szCs w:val="22"/>
        </w:rPr>
      </w:pPr>
      <w:r w:rsidRPr="0084656F">
        <w:rPr>
          <w:rFonts w:ascii="Calibri" w:eastAsia="Calibri" w:hAnsi="Calibri" w:cs="Calibri"/>
          <w:color w:val="auto"/>
          <w:sz w:val="22"/>
          <w:szCs w:val="22"/>
        </w:rPr>
        <w:t>T</w:t>
      </w:r>
      <w:r w:rsidR="00766B9A" w:rsidRPr="0084656F">
        <w:rPr>
          <w:rFonts w:ascii="Calibri" w:eastAsia="Calibri" w:hAnsi="Calibri" w:cs="Calibri"/>
          <w:color w:val="auto"/>
          <w:sz w:val="22"/>
          <w:szCs w:val="22"/>
        </w:rPr>
        <w:t xml:space="preserve">hrough </w:t>
      </w:r>
      <w:hyperlink r:id="rId10" w:history="1">
        <w:r w:rsidR="00766B9A" w:rsidRPr="004C7B11">
          <w:rPr>
            <w:rStyle w:val="Hyperlink"/>
            <w:rFonts w:ascii="Calibri" w:eastAsia="Calibri" w:hAnsi="Calibri" w:cs="Calibri"/>
            <w:sz w:val="22"/>
            <w:szCs w:val="22"/>
          </w:rPr>
          <w:t>Gun Violence Archive</w:t>
        </w:r>
      </w:hyperlink>
      <w:r w:rsidR="00766B9A" w:rsidRPr="0084656F">
        <w:rPr>
          <w:rFonts w:ascii="Calibri" w:eastAsia="Calibri" w:hAnsi="Calibri" w:cs="Calibri"/>
          <w:color w:val="auto"/>
          <w:sz w:val="22"/>
          <w:szCs w:val="22"/>
        </w:rPr>
        <w:t>, an online</w:t>
      </w:r>
      <w:r w:rsidR="00376AE5" w:rsidRPr="0084656F">
        <w:rPr>
          <w:rFonts w:ascii="Calibri" w:eastAsia="Calibri" w:hAnsi="Calibri" w:cs="Calibri"/>
          <w:color w:val="auto"/>
          <w:sz w:val="22"/>
          <w:szCs w:val="22"/>
        </w:rPr>
        <w:t>-</w:t>
      </w:r>
      <w:r w:rsidR="00766B9A" w:rsidRPr="0084656F">
        <w:rPr>
          <w:rFonts w:ascii="Calibri" w:eastAsia="Calibri" w:hAnsi="Calibri" w:cs="Calibri"/>
          <w:color w:val="auto"/>
          <w:sz w:val="22"/>
          <w:szCs w:val="22"/>
        </w:rPr>
        <w:t>based, independent data collection and research group, Cameron researched</w:t>
      </w:r>
      <w:r w:rsidR="00911471" w:rsidRPr="0084656F">
        <w:rPr>
          <w:rFonts w:ascii="Calibri" w:eastAsia="Calibri" w:hAnsi="Calibri" w:cs="Calibri"/>
          <w:color w:val="auto"/>
          <w:sz w:val="22"/>
          <w:szCs w:val="22"/>
        </w:rPr>
        <w:t xml:space="preserve"> all the incidents </w:t>
      </w:r>
      <w:r w:rsidR="00766B9A" w:rsidRPr="0084656F">
        <w:rPr>
          <w:rFonts w:ascii="Calibri" w:eastAsia="Calibri" w:hAnsi="Calibri" w:cs="Calibri"/>
          <w:color w:val="auto"/>
          <w:sz w:val="22"/>
          <w:szCs w:val="22"/>
        </w:rPr>
        <w:t xml:space="preserve">that happened on </w:t>
      </w:r>
      <w:r w:rsidR="009515D4" w:rsidRPr="0084656F">
        <w:rPr>
          <w:rFonts w:ascii="Calibri" w:eastAsia="Calibri" w:hAnsi="Calibri" w:cs="Calibri"/>
          <w:color w:val="auto"/>
          <w:sz w:val="22"/>
          <w:szCs w:val="22"/>
        </w:rPr>
        <w:t xml:space="preserve">a specific date, </w:t>
      </w:r>
      <w:r w:rsidR="00911471" w:rsidRPr="0084656F">
        <w:rPr>
          <w:rFonts w:ascii="Calibri" w:eastAsia="Calibri" w:hAnsi="Calibri" w:cs="Calibri"/>
          <w:color w:val="auto"/>
          <w:sz w:val="22"/>
          <w:szCs w:val="22"/>
        </w:rPr>
        <w:t>January 1, 2017</w:t>
      </w:r>
      <w:r w:rsidR="009515D4" w:rsidRPr="0084656F">
        <w:rPr>
          <w:rFonts w:ascii="Calibri" w:eastAsia="Calibri" w:hAnsi="Calibri" w:cs="Calibri"/>
          <w:color w:val="auto"/>
          <w:sz w:val="22"/>
          <w:szCs w:val="22"/>
        </w:rPr>
        <w:t xml:space="preserve">. </w:t>
      </w:r>
      <w:r w:rsidR="00202933">
        <w:rPr>
          <w:rFonts w:ascii="Calibri" w:eastAsia="Calibri" w:hAnsi="Calibri" w:cs="Calibri"/>
          <w:color w:val="auto"/>
          <w:sz w:val="22"/>
          <w:szCs w:val="22"/>
        </w:rPr>
        <w:t>A t</w:t>
      </w:r>
      <w:r w:rsidR="00EC0B34" w:rsidRPr="0084656F">
        <w:rPr>
          <w:rFonts w:ascii="Calibri" w:eastAsia="Calibri" w:hAnsi="Calibri" w:cs="Calibri"/>
          <w:color w:val="auto"/>
          <w:sz w:val="22"/>
          <w:szCs w:val="22"/>
        </w:rPr>
        <w:t>otal of 62 fatal gun incidents happened in 55 places</w:t>
      </w:r>
      <w:r w:rsidR="009515D4" w:rsidRPr="0084656F">
        <w:rPr>
          <w:rFonts w:ascii="Calibri" w:eastAsia="Calibri" w:hAnsi="Calibri" w:cs="Calibri"/>
          <w:color w:val="auto"/>
          <w:sz w:val="22"/>
          <w:szCs w:val="22"/>
        </w:rPr>
        <w:t xml:space="preserve"> throughout the U.S on that one day</w:t>
      </w:r>
      <w:r w:rsidR="00886DA0">
        <w:rPr>
          <w:rFonts w:ascii="Calibri" w:eastAsia="Calibri" w:hAnsi="Calibri" w:cs="Calibri"/>
          <w:color w:val="auto"/>
          <w:sz w:val="22"/>
          <w:szCs w:val="22"/>
        </w:rPr>
        <w:t xml:space="preserve"> with</w:t>
      </w:r>
      <w:r w:rsidR="00EC0B34" w:rsidRPr="0084656F">
        <w:rPr>
          <w:rFonts w:ascii="Calibri" w:eastAsia="Calibri" w:hAnsi="Calibri" w:cs="Calibri"/>
          <w:color w:val="auto"/>
          <w:sz w:val="22"/>
          <w:szCs w:val="22"/>
        </w:rPr>
        <w:t xml:space="preserve"> 66 guns</w:t>
      </w:r>
      <w:r w:rsidR="009515D4" w:rsidRPr="0084656F">
        <w:rPr>
          <w:rFonts w:ascii="Calibri" w:eastAsia="Calibri" w:hAnsi="Calibri" w:cs="Calibri"/>
          <w:color w:val="auto"/>
          <w:sz w:val="22"/>
          <w:szCs w:val="22"/>
        </w:rPr>
        <w:t xml:space="preserve"> involved</w:t>
      </w:r>
      <w:r w:rsidR="00886DA0">
        <w:rPr>
          <w:rFonts w:ascii="Calibri" w:eastAsia="Calibri" w:hAnsi="Calibri" w:cs="Calibri"/>
          <w:color w:val="auto"/>
          <w:sz w:val="22"/>
          <w:szCs w:val="22"/>
        </w:rPr>
        <w:t xml:space="preserve"> </w:t>
      </w:r>
      <w:r w:rsidR="00EC0B34" w:rsidRPr="0084656F">
        <w:rPr>
          <w:rFonts w:ascii="Calibri" w:eastAsia="Calibri" w:hAnsi="Calibri" w:cs="Calibri"/>
          <w:color w:val="auto"/>
          <w:sz w:val="22"/>
          <w:szCs w:val="22"/>
        </w:rPr>
        <w:t xml:space="preserve">and 73 people </w:t>
      </w:r>
      <w:r w:rsidR="001747B9">
        <w:rPr>
          <w:rFonts w:ascii="Calibri" w:eastAsia="Calibri" w:hAnsi="Calibri" w:cs="Calibri"/>
          <w:color w:val="auto"/>
          <w:sz w:val="22"/>
          <w:szCs w:val="22"/>
        </w:rPr>
        <w:t>affected</w:t>
      </w:r>
      <w:r w:rsidR="00EC0B34" w:rsidRPr="0084656F">
        <w:rPr>
          <w:rFonts w:ascii="Calibri" w:eastAsia="Calibri" w:hAnsi="Calibri" w:cs="Calibri"/>
          <w:color w:val="auto"/>
          <w:sz w:val="22"/>
          <w:szCs w:val="22"/>
        </w:rPr>
        <w:t xml:space="preserve">. </w:t>
      </w:r>
      <w:r w:rsidR="00766B9A" w:rsidRPr="0084656F">
        <w:rPr>
          <w:rFonts w:ascii="Calibri" w:eastAsia="Calibri" w:hAnsi="Calibri" w:cs="Calibri"/>
          <w:color w:val="auto"/>
          <w:sz w:val="22"/>
          <w:szCs w:val="22"/>
        </w:rPr>
        <w:t xml:space="preserve">After finding out the weapons that were used in </w:t>
      </w:r>
      <w:r w:rsidR="00911471" w:rsidRPr="0084656F">
        <w:rPr>
          <w:rFonts w:ascii="Calibri" w:eastAsia="Calibri" w:hAnsi="Calibri" w:cs="Calibri"/>
          <w:color w:val="auto"/>
          <w:sz w:val="22"/>
          <w:szCs w:val="22"/>
        </w:rPr>
        <w:t>the incidents</w:t>
      </w:r>
      <w:r w:rsidR="00766B9A" w:rsidRPr="0084656F">
        <w:rPr>
          <w:rFonts w:ascii="Calibri" w:eastAsia="Calibri" w:hAnsi="Calibri" w:cs="Calibri"/>
          <w:color w:val="auto"/>
          <w:sz w:val="22"/>
          <w:szCs w:val="22"/>
        </w:rPr>
        <w:t xml:space="preserve">, </w:t>
      </w:r>
      <w:r w:rsidR="00EC0B34" w:rsidRPr="0084656F">
        <w:rPr>
          <w:rFonts w:ascii="Calibri" w:eastAsia="Calibri" w:hAnsi="Calibri" w:cs="Calibri"/>
          <w:color w:val="auto"/>
          <w:sz w:val="22"/>
          <w:szCs w:val="22"/>
        </w:rPr>
        <w:t xml:space="preserve">Cameron </w:t>
      </w:r>
      <w:r w:rsidR="00911471" w:rsidRPr="0084656F">
        <w:rPr>
          <w:rFonts w:ascii="Calibri" w:eastAsia="Calibri" w:hAnsi="Calibri" w:cs="Calibri"/>
          <w:color w:val="auto"/>
          <w:sz w:val="22"/>
          <w:szCs w:val="22"/>
        </w:rPr>
        <w:t xml:space="preserve">then collected </w:t>
      </w:r>
      <w:r w:rsidR="00376AE5" w:rsidRPr="0084656F">
        <w:rPr>
          <w:rFonts w:ascii="Calibri" w:eastAsia="Calibri" w:hAnsi="Calibri" w:cs="Calibri"/>
          <w:color w:val="auto"/>
          <w:sz w:val="22"/>
          <w:szCs w:val="22"/>
        </w:rPr>
        <w:t xml:space="preserve">metal, plastic, fabric, or paper </w:t>
      </w:r>
      <w:r w:rsidR="00911471" w:rsidRPr="0084656F">
        <w:rPr>
          <w:rFonts w:ascii="Calibri" w:eastAsia="Calibri" w:hAnsi="Calibri" w:cs="Calibri"/>
          <w:color w:val="auto"/>
          <w:sz w:val="22"/>
          <w:szCs w:val="22"/>
        </w:rPr>
        <w:t xml:space="preserve">containers from </w:t>
      </w:r>
      <w:r w:rsidR="009515D4" w:rsidRPr="0084656F">
        <w:rPr>
          <w:rFonts w:ascii="Calibri" w:eastAsia="Calibri" w:hAnsi="Calibri" w:cs="Calibri"/>
          <w:color w:val="auto"/>
          <w:sz w:val="22"/>
          <w:szCs w:val="22"/>
        </w:rPr>
        <w:t xml:space="preserve">those </w:t>
      </w:r>
      <w:r w:rsidR="00376AE5" w:rsidRPr="0084656F">
        <w:rPr>
          <w:rFonts w:ascii="Calibri" w:eastAsia="Calibri" w:hAnsi="Calibri" w:cs="Calibri"/>
          <w:color w:val="auto"/>
          <w:sz w:val="22"/>
          <w:szCs w:val="22"/>
        </w:rPr>
        <w:t xml:space="preserve">55 </w:t>
      </w:r>
      <w:r w:rsidR="00911471" w:rsidRPr="0084656F">
        <w:rPr>
          <w:rFonts w:ascii="Calibri" w:eastAsia="Calibri" w:hAnsi="Calibri" w:cs="Calibri"/>
          <w:color w:val="auto"/>
          <w:sz w:val="22"/>
          <w:szCs w:val="22"/>
        </w:rPr>
        <w:t>places</w:t>
      </w:r>
      <w:r w:rsidR="00376AE5" w:rsidRPr="0084656F">
        <w:rPr>
          <w:rFonts w:ascii="Calibri" w:eastAsia="Calibri" w:hAnsi="Calibri" w:cs="Calibri"/>
          <w:color w:val="auto"/>
          <w:sz w:val="22"/>
          <w:szCs w:val="22"/>
        </w:rPr>
        <w:t xml:space="preserve"> </w:t>
      </w:r>
      <w:r w:rsidR="00911471" w:rsidRPr="0084656F">
        <w:rPr>
          <w:rFonts w:ascii="Calibri" w:eastAsia="Calibri" w:hAnsi="Calibri" w:cs="Calibri"/>
          <w:color w:val="auto"/>
          <w:sz w:val="22"/>
          <w:szCs w:val="22"/>
        </w:rPr>
        <w:t xml:space="preserve">where the </w:t>
      </w:r>
      <w:r w:rsidR="00376AE5" w:rsidRPr="0084656F">
        <w:rPr>
          <w:rFonts w:ascii="Calibri" w:eastAsia="Calibri" w:hAnsi="Calibri" w:cs="Calibri"/>
          <w:color w:val="auto"/>
          <w:sz w:val="22"/>
          <w:szCs w:val="22"/>
        </w:rPr>
        <w:t>acts of gun violence occurred</w:t>
      </w:r>
      <w:r w:rsidR="00766B9A" w:rsidRPr="0084656F">
        <w:rPr>
          <w:rFonts w:ascii="Calibri" w:eastAsia="Calibri" w:hAnsi="Calibri" w:cs="Calibri"/>
          <w:color w:val="auto"/>
          <w:sz w:val="22"/>
          <w:szCs w:val="22"/>
        </w:rPr>
        <w:t xml:space="preserve">. Matching the containers with the corresponding weapon, </w:t>
      </w:r>
      <w:r w:rsidR="00EC0B34" w:rsidRPr="0084656F">
        <w:rPr>
          <w:rFonts w:ascii="Calibri" w:eastAsia="Calibri" w:hAnsi="Calibri" w:cs="Calibri"/>
          <w:color w:val="auto"/>
          <w:sz w:val="22"/>
          <w:szCs w:val="22"/>
        </w:rPr>
        <w:t xml:space="preserve">she </w:t>
      </w:r>
      <w:r w:rsidR="00376AE5" w:rsidRPr="0084656F">
        <w:rPr>
          <w:rFonts w:ascii="Calibri" w:eastAsia="Calibri" w:hAnsi="Calibri" w:cs="Calibri"/>
          <w:color w:val="auto"/>
          <w:sz w:val="22"/>
          <w:szCs w:val="22"/>
        </w:rPr>
        <w:t>mad</w:t>
      </w:r>
      <w:r w:rsidR="00EC0B34" w:rsidRPr="0084656F">
        <w:rPr>
          <w:rFonts w:ascii="Calibri" w:eastAsia="Calibri" w:hAnsi="Calibri" w:cs="Calibri"/>
          <w:color w:val="auto"/>
          <w:sz w:val="22"/>
          <w:szCs w:val="22"/>
        </w:rPr>
        <w:t>e</w:t>
      </w:r>
      <w:r w:rsidR="00376AE5" w:rsidRPr="0084656F">
        <w:rPr>
          <w:rFonts w:ascii="Calibri" w:eastAsia="Calibri" w:hAnsi="Calibri" w:cs="Calibri"/>
          <w:color w:val="auto"/>
          <w:sz w:val="22"/>
          <w:szCs w:val="22"/>
        </w:rPr>
        <w:t xml:space="preserve"> a</w:t>
      </w:r>
      <w:r w:rsidR="00EC0B34" w:rsidRPr="0084656F">
        <w:rPr>
          <w:rFonts w:ascii="Calibri" w:eastAsia="Calibri" w:hAnsi="Calibri" w:cs="Calibri"/>
          <w:color w:val="auto"/>
          <w:sz w:val="22"/>
          <w:szCs w:val="22"/>
        </w:rPr>
        <w:t xml:space="preserve"> portrait of each of the 66 guns used </w:t>
      </w:r>
      <w:r w:rsidR="00911471" w:rsidRPr="0084656F">
        <w:rPr>
          <w:rFonts w:ascii="Calibri" w:eastAsia="Calibri" w:hAnsi="Calibri" w:cs="Calibri"/>
          <w:color w:val="auto"/>
          <w:sz w:val="22"/>
          <w:szCs w:val="22"/>
        </w:rPr>
        <w:t>from the container’s body, rendering</w:t>
      </w:r>
      <w:r w:rsidR="00886DA0">
        <w:rPr>
          <w:rFonts w:ascii="Calibri" w:eastAsia="Calibri" w:hAnsi="Calibri" w:cs="Calibri"/>
          <w:color w:val="auto"/>
          <w:sz w:val="22"/>
          <w:szCs w:val="22"/>
        </w:rPr>
        <w:t xml:space="preserve"> the containers</w:t>
      </w:r>
      <w:r w:rsidR="00766B9A" w:rsidRPr="0084656F">
        <w:rPr>
          <w:rFonts w:ascii="Calibri" w:eastAsia="Calibri" w:hAnsi="Calibri" w:cs="Calibri"/>
          <w:color w:val="auto"/>
          <w:sz w:val="22"/>
          <w:szCs w:val="22"/>
        </w:rPr>
        <w:t xml:space="preserve"> useless for </w:t>
      </w:r>
      <w:r w:rsidR="00886DA0">
        <w:rPr>
          <w:rFonts w:ascii="Calibri" w:eastAsia="Calibri" w:hAnsi="Calibri" w:cs="Calibri"/>
          <w:color w:val="auto"/>
          <w:sz w:val="22"/>
          <w:szCs w:val="22"/>
        </w:rPr>
        <w:t>their</w:t>
      </w:r>
      <w:r w:rsidR="00766B9A" w:rsidRPr="0084656F">
        <w:rPr>
          <w:rFonts w:ascii="Calibri" w:eastAsia="Calibri" w:hAnsi="Calibri" w:cs="Calibri"/>
          <w:color w:val="auto"/>
          <w:sz w:val="22"/>
          <w:szCs w:val="22"/>
        </w:rPr>
        <w:t xml:space="preserve"> former purpose. A</w:t>
      </w:r>
      <w:r w:rsidR="0038600D" w:rsidRPr="0084656F">
        <w:rPr>
          <w:rFonts w:ascii="Calibri" w:eastAsia="Calibri" w:hAnsi="Calibri" w:cs="Calibri"/>
          <w:color w:val="auto"/>
          <w:sz w:val="22"/>
          <w:szCs w:val="22"/>
        </w:rPr>
        <w:t>s the 201</w:t>
      </w:r>
      <w:r w:rsidR="005E6B4F" w:rsidRPr="0084656F">
        <w:rPr>
          <w:rFonts w:ascii="Calibri" w:eastAsia="Calibri" w:hAnsi="Calibri" w:cs="Calibri"/>
          <w:color w:val="auto"/>
          <w:sz w:val="22"/>
          <w:szCs w:val="22"/>
        </w:rPr>
        <w:t>7</w:t>
      </w:r>
      <w:r w:rsidR="0038600D" w:rsidRPr="0084656F">
        <w:rPr>
          <w:rFonts w:ascii="Calibri" w:eastAsia="Calibri" w:hAnsi="Calibri" w:cs="Calibri"/>
          <w:color w:val="auto"/>
          <w:sz w:val="22"/>
          <w:szCs w:val="22"/>
        </w:rPr>
        <w:t xml:space="preserve"> Rapha</w:t>
      </w:r>
      <w:r w:rsidR="00D310C4" w:rsidRPr="0084656F">
        <w:rPr>
          <w:rFonts w:ascii="Calibri" w:eastAsia="Calibri" w:hAnsi="Calibri" w:cs="Calibri"/>
          <w:color w:val="auto"/>
          <w:sz w:val="22"/>
          <w:szCs w:val="22"/>
        </w:rPr>
        <w:t>e</w:t>
      </w:r>
      <w:r w:rsidR="0038600D" w:rsidRPr="0084656F">
        <w:rPr>
          <w:rFonts w:ascii="Calibri" w:eastAsia="Calibri" w:hAnsi="Calibri" w:cs="Calibri"/>
          <w:color w:val="auto"/>
          <w:sz w:val="22"/>
          <w:szCs w:val="22"/>
        </w:rPr>
        <w:t xml:space="preserve">l Prize winner, </w:t>
      </w:r>
      <w:r w:rsidR="005E6B4F" w:rsidRPr="0084656F">
        <w:rPr>
          <w:rFonts w:ascii="Calibri" w:eastAsia="Calibri" w:hAnsi="Calibri" w:cs="Calibri"/>
          <w:color w:val="auto"/>
          <w:sz w:val="22"/>
          <w:szCs w:val="22"/>
        </w:rPr>
        <w:t>Cameron</w:t>
      </w:r>
      <w:r w:rsidR="0038600D" w:rsidRPr="0084656F">
        <w:rPr>
          <w:rFonts w:ascii="Calibri" w:eastAsia="Calibri" w:hAnsi="Calibri" w:cs="Calibri"/>
          <w:color w:val="auto"/>
          <w:sz w:val="22"/>
          <w:szCs w:val="22"/>
        </w:rPr>
        <w:t xml:space="preserve"> will show several other works in </w:t>
      </w:r>
      <w:r w:rsidR="0038600D" w:rsidRPr="0084656F">
        <w:rPr>
          <w:rFonts w:ascii="Calibri" w:eastAsia="Calibri" w:hAnsi="Calibri" w:cs="Calibri"/>
          <w:i/>
          <w:color w:val="auto"/>
          <w:sz w:val="22"/>
          <w:szCs w:val="22"/>
        </w:rPr>
        <w:t>Transformation 10</w:t>
      </w:r>
      <w:r w:rsidR="0038600D" w:rsidRPr="0084656F">
        <w:rPr>
          <w:rFonts w:ascii="Calibri" w:eastAsia="Calibri" w:hAnsi="Calibri" w:cs="Calibri"/>
          <w:color w:val="auto"/>
          <w:sz w:val="22"/>
          <w:szCs w:val="22"/>
        </w:rPr>
        <w:t xml:space="preserve">. </w:t>
      </w:r>
    </w:p>
    <w:p w14:paraId="00353DF1" w14:textId="77777777" w:rsidR="00766B9A" w:rsidRPr="008875E4" w:rsidRDefault="00766B9A" w:rsidP="00522AFF">
      <w:pPr>
        <w:pStyle w:val="Normal1"/>
        <w:rPr>
          <w:rFonts w:ascii="Calibri" w:eastAsia="Calibri" w:hAnsi="Calibri" w:cs="Calibri"/>
          <w:color w:val="auto"/>
          <w:sz w:val="16"/>
          <w:szCs w:val="16"/>
        </w:rPr>
      </w:pPr>
    </w:p>
    <w:p w14:paraId="545C967F" w14:textId="77777777" w:rsidR="00525AA8" w:rsidRDefault="00525AA8" w:rsidP="00525AA8">
      <w:pPr>
        <w:pStyle w:val="Normal1"/>
        <w:keepNext/>
      </w:pPr>
      <w:r>
        <w:rPr>
          <w:rFonts w:ascii="Calibri" w:eastAsia="Calibri" w:hAnsi="Calibri" w:cs="Calibri"/>
          <w:noProof/>
          <w:color w:val="auto"/>
          <w:sz w:val="22"/>
          <w:szCs w:val="22"/>
        </w:rPr>
        <w:drawing>
          <wp:inline distT="0" distB="0" distL="0" distR="0" wp14:anchorId="63FD0106" wp14:editId="28ECC034">
            <wp:extent cx="5943600"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issaCameron_1-1-2017(detail)_2018.jpg"/>
                    <pic:cNvPicPr/>
                  </pic:nvPicPr>
                  <pic:blipFill>
                    <a:blip r:embed="rId11" cstate="print">
                      <a:extLst>
                        <a:ext uri="{28A0092B-C50C-407E-A947-70E740481C1C}">
                          <a14:useLocalDpi xmlns:a14="http://schemas.microsoft.com/office/drawing/2010/main"/>
                        </a:ext>
                      </a:extLst>
                    </a:blip>
                    <a:stretch>
                      <a:fillRect/>
                    </a:stretch>
                  </pic:blipFill>
                  <pic:spPr>
                    <a:xfrm>
                      <a:off x="0" y="0"/>
                      <a:ext cx="5943600" cy="2971800"/>
                    </a:xfrm>
                    <a:prstGeom prst="rect">
                      <a:avLst/>
                    </a:prstGeom>
                  </pic:spPr>
                </pic:pic>
              </a:graphicData>
            </a:graphic>
          </wp:inline>
        </w:drawing>
      </w:r>
    </w:p>
    <w:p w14:paraId="5C94B43E" w14:textId="59F7801F" w:rsidR="00525AA8" w:rsidRPr="00525AA8" w:rsidRDefault="00525AA8" w:rsidP="00525AA8">
      <w:pPr>
        <w:pStyle w:val="Caption"/>
        <w:rPr>
          <w:rFonts w:ascii="Calibri" w:eastAsia="Calibri" w:hAnsi="Calibri" w:cs="Calibri"/>
          <w:b w:val="0"/>
          <w:color w:val="7F7F7F" w:themeColor="text1" w:themeTint="80"/>
          <w:sz w:val="17"/>
          <w:szCs w:val="17"/>
        </w:rPr>
      </w:pPr>
      <w:r w:rsidRPr="00525AA8">
        <w:rPr>
          <w:rFonts w:ascii="Calibri" w:hAnsi="Calibri"/>
          <w:b w:val="0"/>
          <w:color w:val="7F7F7F" w:themeColor="text1" w:themeTint="80"/>
          <w:sz w:val="17"/>
          <w:szCs w:val="17"/>
        </w:rPr>
        <w:t xml:space="preserve">Melissa Cameron. </w:t>
      </w:r>
      <w:r w:rsidRPr="00525AA8">
        <w:rPr>
          <w:rFonts w:ascii="Calibri" w:hAnsi="Calibri"/>
          <w:b w:val="0"/>
          <w:i/>
          <w:color w:val="7F7F7F" w:themeColor="text1" w:themeTint="80"/>
          <w:sz w:val="17"/>
          <w:szCs w:val="17"/>
        </w:rPr>
        <w:t>1.1.2017 (Detail)</w:t>
      </w:r>
      <w:r w:rsidRPr="00525AA8">
        <w:rPr>
          <w:rFonts w:ascii="Calibri" w:hAnsi="Calibri"/>
          <w:b w:val="0"/>
          <w:color w:val="7F7F7F" w:themeColor="text1" w:themeTint="80"/>
          <w:sz w:val="17"/>
          <w:szCs w:val="17"/>
        </w:rPr>
        <w:t xml:space="preserve">, 2018. </w:t>
      </w:r>
      <w:proofErr w:type="gramStart"/>
      <w:r w:rsidRPr="00525AA8">
        <w:rPr>
          <w:rFonts w:ascii="Calibri" w:hAnsi="Calibri"/>
          <w:b w:val="0"/>
          <w:color w:val="7F7F7F" w:themeColor="text1" w:themeTint="80"/>
          <w:sz w:val="17"/>
          <w:szCs w:val="17"/>
        </w:rPr>
        <w:t>Sourced/found objects, stainless steel, card, string.</w:t>
      </w:r>
      <w:proofErr w:type="gramEnd"/>
      <w:r w:rsidRPr="00525AA8">
        <w:rPr>
          <w:rFonts w:ascii="Calibri" w:hAnsi="Calibri"/>
          <w:b w:val="0"/>
          <w:color w:val="7F7F7F" w:themeColor="text1" w:themeTint="80"/>
          <w:sz w:val="17"/>
          <w:szCs w:val="17"/>
        </w:rPr>
        <w:t xml:space="preserve"> </w:t>
      </w:r>
      <w:proofErr w:type="gramStart"/>
      <w:r w:rsidRPr="00525AA8">
        <w:rPr>
          <w:rFonts w:ascii="Calibri" w:hAnsi="Calibri"/>
          <w:b w:val="0"/>
          <w:color w:val="7F7F7F" w:themeColor="text1" w:themeTint="80"/>
          <w:sz w:val="17"/>
          <w:szCs w:val="17"/>
        </w:rPr>
        <w:t>72” x 24” x 12”.</w:t>
      </w:r>
      <w:proofErr w:type="gramEnd"/>
      <w:r w:rsidRPr="00525AA8">
        <w:rPr>
          <w:rFonts w:ascii="Calibri" w:hAnsi="Calibri"/>
          <w:b w:val="0"/>
          <w:color w:val="7F7F7F" w:themeColor="text1" w:themeTint="80"/>
          <w:sz w:val="17"/>
          <w:szCs w:val="17"/>
        </w:rPr>
        <w:t xml:space="preserve"> Photo: Melissa Cameron.</w:t>
      </w:r>
    </w:p>
    <w:p w14:paraId="76B53F4D" w14:textId="2F661C7A" w:rsidR="005E6B4F" w:rsidRDefault="00911471" w:rsidP="0084656F">
      <w:pPr>
        <w:pStyle w:val="Normal1"/>
        <w:rPr>
          <w:rFonts w:ascii="Calibri" w:hAnsi="Calibri"/>
          <w:color w:val="auto"/>
          <w:sz w:val="22"/>
          <w:szCs w:val="22"/>
        </w:rPr>
      </w:pPr>
      <w:r w:rsidRPr="0084656F">
        <w:rPr>
          <w:rFonts w:ascii="Calibri" w:eastAsia="Calibri" w:hAnsi="Calibri" w:cs="Calibri"/>
          <w:color w:val="auto"/>
          <w:sz w:val="22"/>
          <w:szCs w:val="22"/>
        </w:rPr>
        <w:t xml:space="preserve">Cameron is an Australian-born artist jeweler who lives and works in Seattle, WA. </w:t>
      </w:r>
      <w:r w:rsidR="005E6B4F" w:rsidRPr="0084656F">
        <w:rPr>
          <w:rFonts w:ascii="Calibri" w:eastAsia="Calibri" w:hAnsi="Calibri" w:cs="Calibri"/>
          <w:color w:val="auto"/>
          <w:sz w:val="22"/>
          <w:szCs w:val="22"/>
        </w:rPr>
        <w:t xml:space="preserve">She is a research jeweler; the jewelry she produced speaks to her interest in architecture, social justice, and the human body. Through her work, she manifests her belief in the interdependence of all matter and the sacredness of human life. Cameron exhibits worldwide. </w:t>
      </w:r>
      <w:r w:rsidRPr="0084656F">
        <w:rPr>
          <w:rFonts w:ascii="Calibri" w:eastAsia="Calibri" w:hAnsi="Calibri" w:cs="Calibri"/>
          <w:color w:val="auto"/>
          <w:sz w:val="22"/>
          <w:szCs w:val="22"/>
        </w:rPr>
        <w:t>Her works are in the collections of the National Gallery of Australia</w:t>
      </w:r>
      <w:r w:rsidR="0084656F" w:rsidRPr="0084656F">
        <w:rPr>
          <w:rFonts w:ascii="Calibri" w:eastAsia="Calibri" w:hAnsi="Calibri" w:cs="Calibri"/>
          <w:color w:val="auto"/>
          <w:sz w:val="22"/>
          <w:szCs w:val="22"/>
        </w:rPr>
        <w:t>,</w:t>
      </w:r>
      <w:r w:rsidRPr="0084656F">
        <w:rPr>
          <w:rFonts w:ascii="Calibri" w:eastAsia="Calibri" w:hAnsi="Calibri" w:cs="Calibri"/>
          <w:color w:val="auto"/>
          <w:sz w:val="22"/>
          <w:szCs w:val="22"/>
        </w:rPr>
        <w:t xml:space="preserve"> (Canberra), the Arts Centre Melbourne (Australia), The Powerhouse Museum, (Sydney, Australia) and the </w:t>
      </w:r>
      <w:proofErr w:type="spellStart"/>
      <w:r w:rsidRPr="0084656F">
        <w:rPr>
          <w:rFonts w:ascii="Calibri" w:eastAsia="Calibri" w:hAnsi="Calibri" w:cs="Calibri"/>
          <w:color w:val="auto"/>
          <w:sz w:val="22"/>
          <w:szCs w:val="22"/>
        </w:rPr>
        <w:t>Cheongju</w:t>
      </w:r>
      <w:proofErr w:type="spellEnd"/>
      <w:r w:rsidRPr="0084656F">
        <w:rPr>
          <w:rFonts w:ascii="Calibri" w:eastAsia="Calibri" w:hAnsi="Calibri" w:cs="Calibri"/>
          <w:color w:val="auto"/>
          <w:sz w:val="22"/>
          <w:szCs w:val="22"/>
        </w:rPr>
        <w:t xml:space="preserve"> City Collection, and her pieces have featured in the publications Jewel Book, Art </w:t>
      </w:r>
      <w:proofErr w:type="spellStart"/>
      <w:r w:rsidRPr="0084656F">
        <w:rPr>
          <w:rFonts w:ascii="Calibri" w:eastAsia="Calibri" w:hAnsi="Calibri" w:cs="Calibri"/>
          <w:color w:val="auto"/>
          <w:sz w:val="22"/>
          <w:szCs w:val="22"/>
        </w:rPr>
        <w:t>Jewellery</w:t>
      </w:r>
      <w:proofErr w:type="spellEnd"/>
      <w:r w:rsidRPr="0084656F">
        <w:rPr>
          <w:rFonts w:ascii="Calibri" w:eastAsia="Calibri" w:hAnsi="Calibri" w:cs="Calibri"/>
          <w:color w:val="auto"/>
          <w:sz w:val="22"/>
          <w:szCs w:val="22"/>
        </w:rPr>
        <w:t xml:space="preserve"> Today 3 and Lark Books’ 500 Silver Jewelry Designs.</w:t>
      </w:r>
      <w:r w:rsidRPr="0084656F">
        <w:rPr>
          <w:rFonts w:ascii="Calibri" w:hAnsi="Calibri"/>
          <w:color w:val="auto"/>
          <w:sz w:val="22"/>
          <w:szCs w:val="22"/>
        </w:rPr>
        <w:t xml:space="preserve"> </w:t>
      </w:r>
      <w:r w:rsidR="005E6B4F" w:rsidRPr="0084656F">
        <w:rPr>
          <w:rFonts w:ascii="Calibri" w:hAnsi="Calibri"/>
          <w:color w:val="auto"/>
          <w:sz w:val="22"/>
          <w:szCs w:val="22"/>
        </w:rPr>
        <w:t xml:space="preserve">She is the recipient of multiple grants from the Australia Council for the Arts and a Fellowship grant from Artist Trust in Seattle. Her writing appears on Art Jewelry Forum, and she serves on the </w:t>
      </w:r>
      <w:proofErr w:type="spellStart"/>
      <w:r w:rsidR="005E6B4F" w:rsidRPr="0084656F">
        <w:rPr>
          <w:rFonts w:ascii="Calibri" w:hAnsi="Calibri"/>
          <w:color w:val="auto"/>
          <w:sz w:val="22"/>
          <w:szCs w:val="22"/>
        </w:rPr>
        <w:t>Metalsmith</w:t>
      </w:r>
      <w:proofErr w:type="spellEnd"/>
      <w:r w:rsidR="005E6B4F" w:rsidRPr="0084656F">
        <w:rPr>
          <w:rFonts w:ascii="Calibri" w:hAnsi="Calibri"/>
          <w:color w:val="auto"/>
          <w:sz w:val="22"/>
          <w:szCs w:val="22"/>
        </w:rPr>
        <w:t xml:space="preserve"> Magazine Editorial Advisory Committee.</w:t>
      </w:r>
    </w:p>
    <w:p w14:paraId="7FEE9D72" w14:textId="77777777" w:rsidR="008875E4" w:rsidRPr="008875E4" w:rsidRDefault="008875E4" w:rsidP="0084656F">
      <w:pPr>
        <w:pStyle w:val="Normal1"/>
        <w:rPr>
          <w:rFonts w:ascii="Calibri" w:hAnsi="Calibri"/>
          <w:color w:val="auto"/>
          <w:sz w:val="16"/>
          <w:szCs w:val="16"/>
        </w:rPr>
      </w:pPr>
    </w:p>
    <w:p w14:paraId="59A9AEE2" w14:textId="6B530439" w:rsidR="00716B92" w:rsidRPr="009E04B5" w:rsidRDefault="009E04B5" w:rsidP="00522AFF">
      <w:pPr>
        <w:pStyle w:val="Normal1"/>
        <w:rPr>
          <w:rFonts w:ascii="Calibri" w:eastAsia="Calibri" w:hAnsi="Calibri" w:cs="Calibri"/>
          <w:color w:val="4AA0DA"/>
          <w:sz w:val="22"/>
          <w:szCs w:val="22"/>
        </w:rPr>
      </w:pPr>
      <w:r>
        <w:rPr>
          <w:rFonts w:ascii="Calibri" w:eastAsia="Calibri" w:hAnsi="Calibri" w:cs="Calibri"/>
          <w:color w:val="4AA0DA"/>
          <w:sz w:val="22"/>
          <w:szCs w:val="22"/>
        </w:rPr>
        <w:t>J</w:t>
      </w:r>
      <w:r w:rsidR="008875E4">
        <w:rPr>
          <w:rFonts w:ascii="Calibri" w:eastAsia="Calibri" w:hAnsi="Calibri" w:cs="Calibri"/>
          <w:color w:val="4AA0DA"/>
          <w:sz w:val="22"/>
          <w:szCs w:val="22"/>
        </w:rPr>
        <w:t>AMES ARENDT</w:t>
      </w:r>
      <w:r>
        <w:rPr>
          <w:rFonts w:ascii="Calibri" w:eastAsia="Calibri" w:hAnsi="Calibri" w:cs="Calibri"/>
          <w:color w:val="4AA0DA"/>
          <w:sz w:val="22"/>
          <w:szCs w:val="22"/>
        </w:rPr>
        <w:t xml:space="preserve"> – 2017</w:t>
      </w:r>
      <w:r w:rsidR="00716B92" w:rsidRPr="009E04B5">
        <w:rPr>
          <w:rFonts w:ascii="Calibri" w:eastAsia="Calibri" w:hAnsi="Calibri" w:cs="Calibri"/>
          <w:color w:val="4AA0DA"/>
          <w:sz w:val="22"/>
          <w:szCs w:val="22"/>
        </w:rPr>
        <w:t xml:space="preserve"> RAPHAEL </w:t>
      </w:r>
      <w:r>
        <w:rPr>
          <w:rFonts w:ascii="Calibri" w:eastAsia="Calibri" w:hAnsi="Calibri" w:cs="Calibri"/>
          <w:color w:val="4AA0DA"/>
          <w:sz w:val="22"/>
          <w:szCs w:val="22"/>
        </w:rPr>
        <w:t xml:space="preserve">FOUNDER’S </w:t>
      </w:r>
      <w:r w:rsidR="00716B92" w:rsidRPr="009E04B5">
        <w:rPr>
          <w:rFonts w:ascii="Calibri" w:eastAsia="Calibri" w:hAnsi="Calibri" w:cs="Calibri"/>
          <w:color w:val="4AA0DA"/>
          <w:sz w:val="22"/>
          <w:szCs w:val="22"/>
        </w:rPr>
        <w:t xml:space="preserve">PRIZE </w:t>
      </w:r>
      <w:r w:rsidR="008875E4">
        <w:rPr>
          <w:rFonts w:ascii="Calibri" w:eastAsia="Calibri" w:hAnsi="Calibri" w:cs="Calibri"/>
          <w:color w:val="4AA0DA"/>
          <w:sz w:val="22"/>
          <w:szCs w:val="22"/>
        </w:rPr>
        <w:t>MERIT AWARD HONOREE</w:t>
      </w:r>
    </w:p>
    <w:p w14:paraId="6B600F36" w14:textId="2E680663" w:rsidR="008875E4" w:rsidRDefault="0038600D" w:rsidP="009A10A9">
      <w:pPr>
        <w:pStyle w:val="Normal1"/>
        <w:rPr>
          <w:rFonts w:ascii="Calibri" w:eastAsia="Calibri" w:hAnsi="Calibri" w:cs="Calibri"/>
          <w:sz w:val="22"/>
          <w:szCs w:val="22"/>
        </w:rPr>
      </w:pPr>
      <w:r w:rsidRPr="009E04B5">
        <w:rPr>
          <w:rFonts w:ascii="Calibri" w:eastAsia="Calibri" w:hAnsi="Calibri" w:cs="Calibri"/>
          <w:sz w:val="22"/>
          <w:szCs w:val="22"/>
        </w:rPr>
        <w:t xml:space="preserve">A </w:t>
      </w:r>
      <w:r w:rsidR="00492B1B">
        <w:rPr>
          <w:rFonts w:ascii="Calibri" w:eastAsia="Calibri" w:hAnsi="Calibri" w:cs="Calibri"/>
          <w:sz w:val="22"/>
          <w:szCs w:val="22"/>
        </w:rPr>
        <w:t>Merit Award</w:t>
      </w:r>
      <w:r w:rsidRPr="009E04B5">
        <w:rPr>
          <w:rFonts w:ascii="Calibri" w:eastAsia="Calibri" w:hAnsi="Calibri" w:cs="Calibri"/>
          <w:sz w:val="22"/>
          <w:szCs w:val="22"/>
        </w:rPr>
        <w:t xml:space="preserve"> will be presented to </w:t>
      </w:r>
      <w:r w:rsidR="000F2707">
        <w:rPr>
          <w:rFonts w:ascii="Calibri" w:eastAsia="Calibri" w:hAnsi="Calibri" w:cs="Calibri"/>
          <w:sz w:val="22"/>
          <w:szCs w:val="22"/>
        </w:rPr>
        <w:t xml:space="preserve">James Arendt of Conway, SC. </w:t>
      </w:r>
      <w:r w:rsidR="000E75CD">
        <w:rPr>
          <w:rFonts w:ascii="Calibri" w:eastAsia="Calibri" w:hAnsi="Calibri" w:cs="Calibri"/>
          <w:sz w:val="22"/>
          <w:szCs w:val="22"/>
        </w:rPr>
        <w:t xml:space="preserve">James’ work explores the </w:t>
      </w:r>
      <w:r w:rsidR="000E75CD" w:rsidRPr="000E75CD">
        <w:rPr>
          <w:rFonts w:ascii="Calibri" w:eastAsia="Calibri" w:hAnsi="Calibri" w:cs="Calibri"/>
          <w:sz w:val="22"/>
          <w:szCs w:val="22"/>
        </w:rPr>
        <w:t>shifting</w:t>
      </w:r>
      <w:r w:rsidR="008875E4">
        <w:rPr>
          <w:rFonts w:ascii="Calibri" w:eastAsia="Calibri" w:hAnsi="Calibri" w:cs="Calibri"/>
          <w:sz w:val="22"/>
          <w:szCs w:val="22"/>
        </w:rPr>
        <w:t xml:space="preserve"> </w:t>
      </w:r>
      <w:r w:rsidR="008875E4" w:rsidRPr="000E75CD">
        <w:rPr>
          <w:rFonts w:ascii="Calibri" w:eastAsia="Calibri" w:hAnsi="Calibri" w:cs="Calibri"/>
          <w:sz w:val="22"/>
          <w:szCs w:val="22"/>
        </w:rPr>
        <w:t xml:space="preserve">paradigms of </w:t>
      </w:r>
      <w:r w:rsidR="008875E4">
        <w:rPr>
          <w:rFonts w:ascii="Calibri" w:eastAsia="Calibri" w:hAnsi="Calibri" w:cs="Calibri"/>
          <w:sz w:val="22"/>
          <w:szCs w:val="22"/>
        </w:rPr>
        <w:t xml:space="preserve">place and </w:t>
      </w:r>
      <w:r w:rsidR="008875E4" w:rsidRPr="000E75CD">
        <w:rPr>
          <w:rFonts w:ascii="Calibri" w:eastAsia="Calibri" w:hAnsi="Calibri" w:cs="Calibri"/>
          <w:sz w:val="22"/>
          <w:szCs w:val="22"/>
        </w:rPr>
        <w:t xml:space="preserve">labor through </w:t>
      </w:r>
      <w:r w:rsidR="008875E4">
        <w:rPr>
          <w:rFonts w:ascii="Calibri" w:eastAsia="Calibri" w:hAnsi="Calibri" w:cs="Calibri"/>
          <w:sz w:val="22"/>
          <w:szCs w:val="22"/>
        </w:rPr>
        <w:t xml:space="preserve">found </w:t>
      </w:r>
      <w:r w:rsidR="008875E4" w:rsidRPr="000E75CD">
        <w:rPr>
          <w:rFonts w:ascii="Calibri" w:eastAsia="Calibri" w:hAnsi="Calibri" w:cs="Calibri"/>
          <w:sz w:val="22"/>
          <w:szCs w:val="22"/>
        </w:rPr>
        <w:t xml:space="preserve">materials that resonate with </w:t>
      </w:r>
      <w:r w:rsidR="008875E4">
        <w:rPr>
          <w:rFonts w:ascii="Calibri" w:eastAsia="Calibri" w:hAnsi="Calibri" w:cs="Calibri"/>
          <w:sz w:val="22"/>
          <w:szCs w:val="22"/>
        </w:rPr>
        <w:t xml:space="preserve">the work and the people </w:t>
      </w:r>
      <w:r w:rsidR="000E75CD" w:rsidRPr="000E75CD">
        <w:rPr>
          <w:rFonts w:ascii="Calibri" w:eastAsia="Calibri" w:hAnsi="Calibri" w:cs="Calibri"/>
          <w:sz w:val="22"/>
          <w:szCs w:val="22"/>
        </w:rPr>
        <w:t xml:space="preserve">engaged in it. </w:t>
      </w:r>
      <w:r w:rsidR="009A10A9" w:rsidRPr="000F2707">
        <w:rPr>
          <w:rFonts w:ascii="Calibri" w:eastAsia="Calibri" w:hAnsi="Calibri" w:cs="Calibri"/>
          <w:sz w:val="22"/>
          <w:szCs w:val="22"/>
        </w:rPr>
        <w:t xml:space="preserve">Making do, a concept of thrift and pragmatism that dictates </w:t>
      </w:r>
      <w:r w:rsidR="009A10A9">
        <w:rPr>
          <w:rFonts w:ascii="Calibri" w:eastAsia="Calibri" w:hAnsi="Calibri" w:cs="Calibri"/>
          <w:sz w:val="22"/>
          <w:szCs w:val="22"/>
        </w:rPr>
        <w:t>the</w:t>
      </w:r>
      <w:r w:rsidR="009A10A9" w:rsidRPr="000F2707">
        <w:rPr>
          <w:rFonts w:ascii="Calibri" w:eastAsia="Calibri" w:hAnsi="Calibri" w:cs="Calibri"/>
          <w:sz w:val="22"/>
          <w:szCs w:val="22"/>
        </w:rPr>
        <w:t xml:space="preserve"> work with</w:t>
      </w:r>
      <w:r w:rsidR="009A10A9">
        <w:rPr>
          <w:rFonts w:ascii="Calibri" w:eastAsia="Calibri" w:hAnsi="Calibri" w:cs="Calibri"/>
          <w:sz w:val="22"/>
          <w:szCs w:val="22"/>
        </w:rPr>
        <w:t xml:space="preserve"> </w:t>
      </w:r>
      <w:r w:rsidR="00352BDA">
        <w:rPr>
          <w:rFonts w:ascii="Calibri" w:eastAsia="Calibri" w:hAnsi="Calibri" w:cs="Calibri"/>
          <w:sz w:val="22"/>
          <w:szCs w:val="22"/>
        </w:rPr>
        <w:t xml:space="preserve">the materials at </w:t>
      </w:r>
      <w:r w:rsidR="00352BDA" w:rsidRPr="000F2707">
        <w:rPr>
          <w:rFonts w:ascii="Calibri" w:eastAsia="Calibri" w:hAnsi="Calibri" w:cs="Calibri"/>
          <w:sz w:val="22"/>
          <w:szCs w:val="22"/>
        </w:rPr>
        <w:t>and, is a craft</w:t>
      </w:r>
      <w:r w:rsidR="00352BDA">
        <w:rPr>
          <w:rFonts w:ascii="Calibri" w:eastAsia="Calibri" w:hAnsi="Calibri" w:cs="Calibri"/>
          <w:sz w:val="22"/>
          <w:szCs w:val="22"/>
        </w:rPr>
        <w:t xml:space="preserve"> James learned from the people he</w:t>
      </w:r>
      <w:r w:rsidR="00352BDA" w:rsidRPr="000F2707">
        <w:rPr>
          <w:rFonts w:ascii="Calibri" w:eastAsia="Calibri" w:hAnsi="Calibri" w:cs="Calibri"/>
          <w:sz w:val="22"/>
          <w:szCs w:val="22"/>
        </w:rPr>
        <w:t xml:space="preserve"> grew up with near</w:t>
      </w:r>
      <w:r w:rsidR="00352BDA">
        <w:rPr>
          <w:rFonts w:ascii="Calibri" w:eastAsia="Calibri" w:hAnsi="Calibri" w:cs="Calibri"/>
          <w:sz w:val="22"/>
          <w:szCs w:val="22"/>
        </w:rPr>
        <w:t xml:space="preserve"> </w:t>
      </w:r>
      <w:r w:rsidR="00352BDA" w:rsidRPr="000F2707">
        <w:rPr>
          <w:rFonts w:ascii="Calibri" w:eastAsia="Calibri" w:hAnsi="Calibri" w:cs="Calibri"/>
          <w:sz w:val="22"/>
          <w:szCs w:val="22"/>
        </w:rPr>
        <w:t>Flint</w:t>
      </w:r>
      <w:r w:rsidR="00352BDA">
        <w:rPr>
          <w:rFonts w:ascii="Calibri" w:eastAsia="Calibri" w:hAnsi="Calibri" w:cs="Calibri"/>
          <w:sz w:val="22"/>
          <w:szCs w:val="22"/>
        </w:rPr>
        <w:t>, MI</w:t>
      </w:r>
      <w:r w:rsidR="00352BDA" w:rsidRPr="000F2707">
        <w:rPr>
          <w:rFonts w:ascii="Calibri" w:eastAsia="Calibri" w:hAnsi="Calibri" w:cs="Calibri"/>
          <w:sz w:val="22"/>
          <w:szCs w:val="22"/>
        </w:rPr>
        <w:t xml:space="preserve">. </w:t>
      </w:r>
      <w:r w:rsidR="00352BDA" w:rsidRPr="000E75CD">
        <w:rPr>
          <w:rFonts w:ascii="Calibri" w:eastAsia="Calibri" w:hAnsi="Calibri" w:cs="Calibri"/>
          <w:sz w:val="22"/>
          <w:szCs w:val="22"/>
        </w:rPr>
        <w:t>Influenced by the radical</w:t>
      </w:r>
    </w:p>
    <w:p w14:paraId="701DA743" w14:textId="77777777" w:rsidR="008875E4" w:rsidRDefault="008875E4" w:rsidP="008875E4">
      <w:pPr>
        <w:pStyle w:val="Normal1"/>
        <w:rPr>
          <w:rFonts w:ascii="Calibri" w:hAnsi="Calibri"/>
          <w:color w:val="auto"/>
          <w:sz w:val="22"/>
          <w:szCs w:val="22"/>
        </w:rPr>
      </w:pPr>
    </w:p>
    <w:p w14:paraId="3CA6A642" w14:textId="77777777" w:rsidR="008875E4" w:rsidRDefault="008875E4" w:rsidP="008875E4">
      <w:pPr>
        <w:pStyle w:val="Normal1"/>
        <w:jc w:val="cente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more</w:t>
      </w:r>
      <w:proofErr w:type="gramEnd"/>
      <w:r>
        <w:rPr>
          <w:rFonts w:ascii="Calibri" w:eastAsia="Calibri" w:hAnsi="Calibri" w:cs="Calibri"/>
          <w:sz w:val="22"/>
          <w:szCs w:val="22"/>
        </w:rPr>
        <w:t xml:space="preserve"> -</w:t>
      </w:r>
    </w:p>
    <w:p w14:paraId="604501A0" w14:textId="77777777" w:rsidR="008875E4" w:rsidRDefault="008875E4" w:rsidP="008875E4">
      <w:pPr>
        <w:pStyle w:val="Normal1"/>
        <w:rPr>
          <w:rFonts w:ascii="Calibri" w:hAnsi="Calibri"/>
          <w:color w:val="auto"/>
          <w:sz w:val="22"/>
          <w:szCs w:val="22"/>
        </w:rPr>
      </w:pPr>
    </w:p>
    <w:p w14:paraId="308B9809" w14:textId="2B151F38" w:rsidR="005B4877" w:rsidRDefault="000E75CD" w:rsidP="009A10A9">
      <w:pPr>
        <w:pStyle w:val="Normal1"/>
        <w:rPr>
          <w:rFonts w:ascii="Calibri" w:eastAsia="Calibri" w:hAnsi="Calibri" w:cs="Calibri"/>
          <w:sz w:val="22"/>
          <w:szCs w:val="22"/>
        </w:rPr>
      </w:pPr>
      <w:proofErr w:type="gramStart"/>
      <w:r w:rsidRPr="000E75CD">
        <w:rPr>
          <w:rFonts w:ascii="Calibri" w:eastAsia="Calibri" w:hAnsi="Calibri" w:cs="Calibri"/>
          <w:sz w:val="22"/>
          <w:szCs w:val="22"/>
        </w:rPr>
        <w:t>reshaping</w:t>
      </w:r>
      <w:proofErr w:type="gramEnd"/>
      <w:r w:rsidRPr="000E75CD">
        <w:rPr>
          <w:rFonts w:ascii="Calibri" w:eastAsia="Calibri" w:hAnsi="Calibri" w:cs="Calibri"/>
          <w:sz w:val="22"/>
          <w:szCs w:val="22"/>
        </w:rPr>
        <w:t xml:space="preserve"> of the rural and industrial landscapes in which he was raised, he investigates how individual lives are affected by transitions in economic structures. </w:t>
      </w:r>
      <w:r w:rsidR="009A10A9" w:rsidRPr="000F2707">
        <w:rPr>
          <w:rFonts w:ascii="Calibri" w:eastAsia="Calibri" w:hAnsi="Calibri" w:cs="Calibri"/>
          <w:sz w:val="22"/>
          <w:szCs w:val="22"/>
        </w:rPr>
        <w:t>Denim seems created to be abused, worn out, patched, stained, and burnt</w:t>
      </w:r>
      <w:r w:rsidR="009A10A9">
        <w:rPr>
          <w:rFonts w:ascii="Calibri" w:eastAsia="Calibri" w:hAnsi="Calibri" w:cs="Calibri"/>
          <w:sz w:val="22"/>
          <w:szCs w:val="22"/>
        </w:rPr>
        <w:t xml:space="preserve"> </w:t>
      </w:r>
      <w:r w:rsidR="009A10A9" w:rsidRPr="000F2707">
        <w:rPr>
          <w:rFonts w:ascii="Calibri" w:eastAsia="Calibri" w:hAnsi="Calibri" w:cs="Calibri"/>
          <w:sz w:val="22"/>
          <w:szCs w:val="22"/>
        </w:rPr>
        <w:t>through</w:t>
      </w:r>
      <w:r w:rsidR="009A10A9">
        <w:rPr>
          <w:rFonts w:ascii="Calibri" w:eastAsia="Calibri" w:hAnsi="Calibri" w:cs="Calibri"/>
          <w:sz w:val="22"/>
          <w:szCs w:val="22"/>
        </w:rPr>
        <w:t>, which are</w:t>
      </w:r>
      <w:r w:rsidR="009A10A9" w:rsidRPr="000F2707">
        <w:rPr>
          <w:rFonts w:ascii="Calibri" w:eastAsia="Calibri" w:hAnsi="Calibri" w:cs="Calibri"/>
          <w:sz w:val="22"/>
          <w:szCs w:val="22"/>
        </w:rPr>
        <w:t xml:space="preserve"> characterist</w:t>
      </w:r>
      <w:r w:rsidR="009A10A9">
        <w:rPr>
          <w:rFonts w:ascii="Calibri" w:eastAsia="Calibri" w:hAnsi="Calibri" w:cs="Calibri"/>
          <w:sz w:val="22"/>
          <w:szCs w:val="22"/>
        </w:rPr>
        <w:t>ics that mirrored in the people he</w:t>
      </w:r>
      <w:r w:rsidR="009A10A9" w:rsidRPr="000F2707">
        <w:rPr>
          <w:rFonts w:ascii="Calibri" w:eastAsia="Calibri" w:hAnsi="Calibri" w:cs="Calibri"/>
          <w:sz w:val="22"/>
          <w:szCs w:val="22"/>
        </w:rPr>
        <w:t xml:space="preserve"> choose</w:t>
      </w:r>
      <w:r w:rsidR="009A10A9">
        <w:rPr>
          <w:rFonts w:ascii="Calibri" w:eastAsia="Calibri" w:hAnsi="Calibri" w:cs="Calibri"/>
          <w:sz w:val="22"/>
          <w:szCs w:val="22"/>
        </w:rPr>
        <w:t>s</w:t>
      </w:r>
      <w:r w:rsidR="009A10A9" w:rsidRPr="000F2707">
        <w:rPr>
          <w:rFonts w:ascii="Calibri" w:eastAsia="Calibri" w:hAnsi="Calibri" w:cs="Calibri"/>
          <w:sz w:val="22"/>
          <w:szCs w:val="22"/>
        </w:rPr>
        <w:t xml:space="preserve"> to represent. </w:t>
      </w:r>
    </w:p>
    <w:p w14:paraId="34042A6C" w14:textId="77777777" w:rsidR="00492B1B" w:rsidRPr="008875E4" w:rsidRDefault="00492B1B" w:rsidP="009A10A9">
      <w:pPr>
        <w:pStyle w:val="Normal1"/>
        <w:rPr>
          <w:rFonts w:ascii="Calibri" w:eastAsia="Calibri" w:hAnsi="Calibri" w:cs="Calibri"/>
          <w:sz w:val="16"/>
          <w:szCs w:val="16"/>
        </w:rPr>
      </w:pPr>
    </w:p>
    <w:p w14:paraId="4258F9BD" w14:textId="30233995" w:rsidR="00492B1B" w:rsidRPr="009E04B5" w:rsidRDefault="00492B1B" w:rsidP="00492B1B">
      <w:pPr>
        <w:pStyle w:val="Normal1"/>
        <w:rPr>
          <w:rFonts w:ascii="Calibri" w:eastAsia="Calibri" w:hAnsi="Calibri" w:cs="Calibri"/>
          <w:color w:val="4AA0DA"/>
          <w:sz w:val="22"/>
          <w:szCs w:val="22"/>
        </w:rPr>
      </w:pPr>
      <w:r>
        <w:rPr>
          <w:rFonts w:ascii="Calibri" w:eastAsia="Calibri" w:hAnsi="Calibri" w:cs="Calibri"/>
          <w:color w:val="4AA0DA"/>
          <w:sz w:val="22"/>
          <w:szCs w:val="22"/>
        </w:rPr>
        <w:t>F</w:t>
      </w:r>
      <w:r w:rsidR="008875E4">
        <w:rPr>
          <w:rFonts w:ascii="Calibri" w:eastAsia="Calibri" w:hAnsi="Calibri" w:cs="Calibri"/>
          <w:color w:val="4AA0DA"/>
          <w:sz w:val="22"/>
          <w:szCs w:val="22"/>
        </w:rPr>
        <w:t>UMI AMANO</w:t>
      </w:r>
      <w:r>
        <w:rPr>
          <w:rFonts w:ascii="Calibri" w:eastAsia="Calibri" w:hAnsi="Calibri" w:cs="Calibri"/>
          <w:color w:val="4AA0DA"/>
          <w:sz w:val="22"/>
          <w:szCs w:val="22"/>
        </w:rPr>
        <w:t xml:space="preserve"> – 2017</w:t>
      </w:r>
      <w:r w:rsidRPr="009E04B5">
        <w:rPr>
          <w:rFonts w:ascii="Calibri" w:eastAsia="Calibri" w:hAnsi="Calibri" w:cs="Calibri"/>
          <w:color w:val="4AA0DA"/>
          <w:sz w:val="22"/>
          <w:szCs w:val="22"/>
        </w:rPr>
        <w:t xml:space="preserve"> RAPHAEL </w:t>
      </w:r>
      <w:r>
        <w:rPr>
          <w:rFonts w:ascii="Calibri" w:eastAsia="Calibri" w:hAnsi="Calibri" w:cs="Calibri"/>
          <w:color w:val="4AA0DA"/>
          <w:sz w:val="22"/>
          <w:szCs w:val="22"/>
        </w:rPr>
        <w:t xml:space="preserve">FOUNDER’S </w:t>
      </w:r>
      <w:r w:rsidR="008875E4">
        <w:rPr>
          <w:rFonts w:ascii="Calibri" w:eastAsia="Calibri" w:hAnsi="Calibri" w:cs="Calibri"/>
          <w:color w:val="4AA0DA"/>
          <w:sz w:val="22"/>
          <w:szCs w:val="22"/>
        </w:rPr>
        <w:t>PRIZE HONORABLE MENTION HONOREE</w:t>
      </w:r>
    </w:p>
    <w:p w14:paraId="374D856B" w14:textId="770765D9" w:rsidR="00492B1B" w:rsidRDefault="00492B1B" w:rsidP="00492B1B">
      <w:pPr>
        <w:pStyle w:val="Normal1"/>
        <w:rPr>
          <w:rFonts w:ascii="Calibri" w:eastAsia="Calibri" w:hAnsi="Calibri" w:cs="Calibri"/>
          <w:sz w:val="22"/>
          <w:szCs w:val="22"/>
        </w:rPr>
      </w:pPr>
      <w:r w:rsidRPr="009E04B5">
        <w:rPr>
          <w:rFonts w:ascii="Calibri" w:eastAsia="Calibri" w:hAnsi="Calibri" w:cs="Calibri"/>
          <w:sz w:val="22"/>
          <w:szCs w:val="22"/>
        </w:rPr>
        <w:t xml:space="preserve">An </w:t>
      </w:r>
      <w:r>
        <w:rPr>
          <w:rFonts w:ascii="Calibri" w:eastAsia="Calibri" w:hAnsi="Calibri" w:cs="Calibri"/>
          <w:sz w:val="22"/>
          <w:szCs w:val="22"/>
        </w:rPr>
        <w:t>H</w:t>
      </w:r>
      <w:r w:rsidRPr="009E04B5">
        <w:rPr>
          <w:rFonts w:ascii="Calibri" w:eastAsia="Calibri" w:hAnsi="Calibri" w:cs="Calibri"/>
          <w:sz w:val="22"/>
          <w:szCs w:val="22"/>
        </w:rPr>
        <w:t xml:space="preserve">onorable </w:t>
      </w:r>
      <w:r>
        <w:rPr>
          <w:rFonts w:ascii="Calibri" w:eastAsia="Calibri" w:hAnsi="Calibri" w:cs="Calibri"/>
          <w:sz w:val="22"/>
          <w:szCs w:val="22"/>
        </w:rPr>
        <w:t>M</w:t>
      </w:r>
      <w:r w:rsidRPr="009E04B5">
        <w:rPr>
          <w:rFonts w:ascii="Calibri" w:eastAsia="Calibri" w:hAnsi="Calibri" w:cs="Calibri"/>
          <w:sz w:val="22"/>
          <w:szCs w:val="22"/>
        </w:rPr>
        <w:t>e</w:t>
      </w:r>
      <w:r>
        <w:rPr>
          <w:rFonts w:ascii="Calibri" w:eastAsia="Calibri" w:hAnsi="Calibri" w:cs="Calibri"/>
          <w:sz w:val="22"/>
          <w:szCs w:val="22"/>
        </w:rPr>
        <w:t xml:space="preserve">ntion Award will be given to </w:t>
      </w:r>
      <w:proofErr w:type="spellStart"/>
      <w:r>
        <w:rPr>
          <w:rFonts w:ascii="Calibri" w:eastAsia="Calibri" w:hAnsi="Calibri" w:cs="Calibri"/>
          <w:sz w:val="22"/>
          <w:szCs w:val="22"/>
        </w:rPr>
        <w:t>Fumi</w:t>
      </w:r>
      <w:proofErr w:type="spellEnd"/>
      <w:r>
        <w:rPr>
          <w:rFonts w:ascii="Calibri" w:eastAsia="Calibri" w:hAnsi="Calibri" w:cs="Calibri"/>
          <w:sz w:val="22"/>
          <w:szCs w:val="22"/>
        </w:rPr>
        <w:t xml:space="preserve"> Amano of </w:t>
      </w:r>
      <w:r w:rsidRPr="00492B1B">
        <w:rPr>
          <w:rFonts w:ascii="Calibri" w:eastAsia="Calibri" w:hAnsi="Calibri" w:cs="Calibri"/>
          <w:sz w:val="22"/>
          <w:szCs w:val="22"/>
        </w:rPr>
        <w:t>Seattle, WA</w:t>
      </w:r>
      <w:r>
        <w:rPr>
          <w:rFonts w:ascii="Calibri" w:eastAsia="Calibri" w:hAnsi="Calibri" w:cs="Calibri"/>
          <w:sz w:val="22"/>
          <w:szCs w:val="22"/>
        </w:rPr>
        <w:t xml:space="preserve">. </w:t>
      </w:r>
      <w:r w:rsidRPr="00525AA8">
        <w:rPr>
          <w:rFonts w:ascii="Calibri" w:eastAsia="Calibri" w:hAnsi="Calibri" w:cs="Calibri"/>
          <w:sz w:val="22"/>
          <w:szCs w:val="22"/>
        </w:rPr>
        <w:t>As a Japanese woman living in the United States,</w:t>
      </w:r>
      <w:r>
        <w:rPr>
          <w:rFonts w:ascii="Calibri" w:eastAsia="Calibri" w:hAnsi="Calibri" w:cs="Calibri"/>
          <w:sz w:val="22"/>
          <w:szCs w:val="22"/>
        </w:rPr>
        <w:t xml:space="preserve"> she often struggles </w:t>
      </w:r>
      <w:r w:rsidRPr="00525AA8">
        <w:rPr>
          <w:rFonts w:ascii="Calibri" w:eastAsia="Calibri" w:hAnsi="Calibri" w:cs="Calibri"/>
          <w:sz w:val="22"/>
          <w:szCs w:val="22"/>
        </w:rPr>
        <w:t>with </w:t>
      </w:r>
      <w:r>
        <w:rPr>
          <w:rFonts w:ascii="Calibri" w:eastAsia="Calibri" w:hAnsi="Calibri" w:cs="Calibri"/>
          <w:sz w:val="22"/>
          <w:szCs w:val="22"/>
        </w:rPr>
        <w:t xml:space="preserve">her </w:t>
      </w:r>
      <w:r w:rsidRPr="00525AA8">
        <w:rPr>
          <w:rFonts w:ascii="Calibri" w:eastAsia="Calibri" w:hAnsi="Calibri" w:cs="Calibri"/>
          <w:sz w:val="22"/>
          <w:szCs w:val="22"/>
        </w:rPr>
        <w:t>attempts at communication</w:t>
      </w:r>
      <w:r>
        <w:rPr>
          <w:rFonts w:ascii="Calibri" w:eastAsia="Calibri" w:hAnsi="Calibri" w:cs="Calibri"/>
          <w:sz w:val="22"/>
          <w:szCs w:val="22"/>
        </w:rPr>
        <w:t>. The frustration from</w:t>
      </w:r>
      <w:r w:rsidR="008875E4">
        <w:rPr>
          <w:rFonts w:ascii="Calibri" w:eastAsia="Calibri" w:hAnsi="Calibri" w:cs="Calibri"/>
          <w:sz w:val="22"/>
          <w:szCs w:val="22"/>
        </w:rPr>
        <w:t xml:space="preserve"> </w:t>
      </w:r>
      <w:r>
        <w:rPr>
          <w:rFonts w:ascii="Calibri" w:eastAsia="Calibri" w:hAnsi="Calibri" w:cs="Calibri"/>
          <w:sz w:val="22"/>
          <w:szCs w:val="22"/>
        </w:rPr>
        <w:t>mis</w:t>
      </w:r>
      <w:r w:rsidRPr="00227466">
        <w:rPr>
          <w:rFonts w:ascii="Calibri" w:eastAsia="Calibri" w:hAnsi="Calibri" w:cs="Calibri"/>
          <w:sz w:val="22"/>
          <w:szCs w:val="22"/>
        </w:rPr>
        <w:t>communication and</w:t>
      </w:r>
      <w:r>
        <w:rPr>
          <w:rFonts w:ascii="Calibri" w:eastAsia="Calibri" w:hAnsi="Calibri" w:cs="Calibri"/>
          <w:sz w:val="22"/>
          <w:szCs w:val="22"/>
        </w:rPr>
        <w:t xml:space="preserve"> </w:t>
      </w:r>
      <w:r w:rsidRPr="00227466">
        <w:rPr>
          <w:rFonts w:ascii="Calibri" w:eastAsia="Calibri" w:hAnsi="Calibri" w:cs="Calibri"/>
          <w:sz w:val="22"/>
          <w:szCs w:val="22"/>
        </w:rPr>
        <w:t xml:space="preserve">prejudice to Asian women </w:t>
      </w:r>
      <w:r>
        <w:rPr>
          <w:rFonts w:ascii="Calibri" w:eastAsia="Calibri" w:hAnsi="Calibri" w:cs="Calibri"/>
          <w:sz w:val="22"/>
          <w:szCs w:val="22"/>
        </w:rPr>
        <w:t xml:space="preserve">inspired her </w:t>
      </w:r>
      <w:r w:rsidRPr="00227466">
        <w:rPr>
          <w:rFonts w:ascii="Calibri" w:eastAsia="Calibri" w:hAnsi="Calibri" w:cs="Calibri"/>
          <w:sz w:val="22"/>
          <w:szCs w:val="22"/>
        </w:rPr>
        <w:t>to make</w:t>
      </w:r>
      <w:r>
        <w:rPr>
          <w:rFonts w:ascii="Calibri" w:eastAsia="Calibri" w:hAnsi="Calibri" w:cs="Calibri"/>
          <w:sz w:val="22"/>
          <w:szCs w:val="22"/>
        </w:rPr>
        <w:t xml:space="preserve"> </w:t>
      </w:r>
      <w:r w:rsidRPr="00227466">
        <w:rPr>
          <w:rFonts w:ascii="Calibri" w:eastAsia="Calibri" w:hAnsi="Calibri" w:cs="Calibri"/>
          <w:sz w:val="22"/>
          <w:szCs w:val="22"/>
        </w:rPr>
        <w:t>sculpture</w:t>
      </w:r>
      <w:r>
        <w:rPr>
          <w:rFonts w:ascii="Calibri" w:eastAsia="Calibri" w:hAnsi="Calibri" w:cs="Calibri"/>
          <w:sz w:val="22"/>
          <w:szCs w:val="22"/>
        </w:rPr>
        <w:t>s</w:t>
      </w:r>
      <w:r w:rsidRPr="00227466">
        <w:rPr>
          <w:rFonts w:ascii="Calibri" w:eastAsia="Calibri" w:hAnsi="Calibri" w:cs="Calibri"/>
          <w:sz w:val="22"/>
          <w:szCs w:val="22"/>
        </w:rPr>
        <w:t xml:space="preserve"> and performance art</w:t>
      </w:r>
      <w:r>
        <w:rPr>
          <w:rFonts w:ascii="Calibri" w:eastAsia="Calibri" w:hAnsi="Calibri" w:cs="Calibri"/>
          <w:sz w:val="22"/>
          <w:szCs w:val="22"/>
        </w:rPr>
        <w:t xml:space="preserve"> pieces</w:t>
      </w:r>
      <w:r w:rsidRPr="00227466">
        <w:rPr>
          <w:rFonts w:ascii="Calibri" w:eastAsia="Calibri" w:hAnsi="Calibri" w:cs="Calibri"/>
          <w:sz w:val="22"/>
          <w:szCs w:val="22"/>
        </w:rPr>
        <w:t xml:space="preserve"> </w:t>
      </w:r>
      <w:r>
        <w:rPr>
          <w:rFonts w:ascii="Calibri" w:eastAsia="Calibri" w:hAnsi="Calibri" w:cs="Calibri"/>
          <w:sz w:val="22"/>
          <w:szCs w:val="22"/>
        </w:rPr>
        <w:t>that</w:t>
      </w:r>
      <w:r w:rsidRPr="00227466">
        <w:rPr>
          <w:rFonts w:ascii="Calibri" w:eastAsia="Calibri" w:hAnsi="Calibri" w:cs="Calibri"/>
          <w:sz w:val="22"/>
          <w:szCs w:val="22"/>
        </w:rPr>
        <w:t xml:space="preserve"> express the feeling</w:t>
      </w:r>
      <w:r>
        <w:rPr>
          <w:rFonts w:ascii="Calibri" w:eastAsia="Calibri" w:hAnsi="Calibri" w:cs="Calibri"/>
          <w:sz w:val="22"/>
          <w:szCs w:val="22"/>
        </w:rPr>
        <w:t xml:space="preserve"> </w:t>
      </w:r>
      <w:r w:rsidRPr="00227466">
        <w:rPr>
          <w:rFonts w:ascii="Calibri" w:eastAsia="Calibri" w:hAnsi="Calibri" w:cs="Calibri"/>
          <w:sz w:val="22"/>
          <w:szCs w:val="22"/>
        </w:rPr>
        <w:t xml:space="preserve">she cannot explain in words. </w:t>
      </w:r>
      <w:r>
        <w:rPr>
          <w:rFonts w:ascii="Calibri" w:eastAsia="Calibri" w:hAnsi="Calibri" w:cs="Calibri"/>
          <w:sz w:val="22"/>
          <w:szCs w:val="22"/>
        </w:rPr>
        <w:t xml:space="preserve">To </w:t>
      </w:r>
      <w:proofErr w:type="spellStart"/>
      <w:r>
        <w:rPr>
          <w:rFonts w:ascii="Calibri" w:eastAsia="Calibri" w:hAnsi="Calibri" w:cs="Calibri"/>
          <w:sz w:val="22"/>
          <w:szCs w:val="22"/>
        </w:rPr>
        <w:t>Fumi</w:t>
      </w:r>
      <w:proofErr w:type="spellEnd"/>
      <w:r>
        <w:rPr>
          <w:rFonts w:ascii="Calibri" w:eastAsia="Calibri" w:hAnsi="Calibri" w:cs="Calibri"/>
          <w:sz w:val="22"/>
          <w:szCs w:val="22"/>
        </w:rPr>
        <w:t xml:space="preserve">, glass is a material she chose specifically because it connects people as well as acting as </w:t>
      </w:r>
      <w:r w:rsidRPr="00227466">
        <w:rPr>
          <w:rFonts w:ascii="Calibri" w:eastAsia="Calibri" w:hAnsi="Calibri" w:cs="Calibri"/>
          <w:sz w:val="22"/>
          <w:szCs w:val="22"/>
        </w:rPr>
        <w:t>an invisible filter between people</w:t>
      </w:r>
      <w:r>
        <w:rPr>
          <w:rFonts w:ascii="Calibri" w:eastAsia="Calibri" w:hAnsi="Calibri" w:cs="Calibri"/>
          <w:sz w:val="22"/>
          <w:szCs w:val="22"/>
        </w:rPr>
        <w:t xml:space="preserve">. Her work </w:t>
      </w:r>
      <w:r w:rsidRPr="00227466">
        <w:rPr>
          <w:rFonts w:ascii="Calibri" w:eastAsia="Calibri" w:hAnsi="Calibri" w:cs="Calibri"/>
          <w:sz w:val="22"/>
          <w:szCs w:val="22"/>
        </w:rPr>
        <w:t>express</w:t>
      </w:r>
      <w:r>
        <w:rPr>
          <w:rFonts w:ascii="Calibri" w:eastAsia="Calibri" w:hAnsi="Calibri" w:cs="Calibri"/>
          <w:sz w:val="22"/>
          <w:szCs w:val="22"/>
        </w:rPr>
        <w:t>es</w:t>
      </w:r>
      <w:r w:rsidRPr="00227466">
        <w:rPr>
          <w:rFonts w:ascii="Calibri" w:eastAsia="Calibri" w:hAnsi="Calibri" w:cs="Calibri"/>
          <w:sz w:val="22"/>
          <w:szCs w:val="22"/>
        </w:rPr>
        <w:t xml:space="preserve"> the intense support </w:t>
      </w:r>
      <w:r>
        <w:rPr>
          <w:rFonts w:ascii="Calibri" w:eastAsia="Calibri" w:hAnsi="Calibri" w:cs="Calibri"/>
          <w:sz w:val="22"/>
          <w:szCs w:val="22"/>
        </w:rPr>
        <w:t xml:space="preserve">of being loved, but also the </w:t>
      </w:r>
      <w:r w:rsidRPr="00525AA8">
        <w:rPr>
          <w:rFonts w:ascii="Calibri" w:eastAsia="Calibri" w:hAnsi="Calibri" w:cs="Calibri"/>
          <w:sz w:val="22"/>
          <w:szCs w:val="22"/>
        </w:rPr>
        <w:t>unsuccessful</w:t>
      </w:r>
      <w:r>
        <w:rPr>
          <w:rFonts w:ascii="Calibri" w:eastAsia="Calibri" w:hAnsi="Calibri" w:cs="Calibri"/>
          <w:sz w:val="22"/>
          <w:szCs w:val="22"/>
        </w:rPr>
        <w:t xml:space="preserve"> </w:t>
      </w:r>
      <w:r w:rsidRPr="00525AA8">
        <w:rPr>
          <w:rFonts w:ascii="Calibri" w:eastAsia="Calibri" w:hAnsi="Calibri" w:cs="Calibri"/>
          <w:sz w:val="22"/>
          <w:szCs w:val="22"/>
        </w:rPr>
        <w:t xml:space="preserve">attempts </w:t>
      </w:r>
      <w:r>
        <w:rPr>
          <w:rFonts w:ascii="Calibri" w:eastAsia="Calibri" w:hAnsi="Calibri" w:cs="Calibri"/>
          <w:sz w:val="22"/>
          <w:szCs w:val="22"/>
        </w:rPr>
        <w:t>people</w:t>
      </w:r>
      <w:r w:rsidRPr="00525AA8">
        <w:rPr>
          <w:rFonts w:ascii="Calibri" w:eastAsia="Calibri" w:hAnsi="Calibri" w:cs="Calibri"/>
          <w:sz w:val="22"/>
          <w:szCs w:val="22"/>
        </w:rPr>
        <w:t xml:space="preserve"> make at developing true </w:t>
      </w:r>
      <w:r>
        <w:rPr>
          <w:rFonts w:ascii="Calibri" w:eastAsia="Calibri" w:hAnsi="Calibri" w:cs="Calibri"/>
          <w:sz w:val="22"/>
          <w:szCs w:val="22"/>
        </w:rPr>
        <w:t>bonds.</w:t>
      </w:r>
    </w:p>
    <w:p w14:paraId="49E20FC3" w14:textId="77777777" w:rsidR="005B4877" w:rsidRPr="008875E4" w:rsidRDefault="005B4877" w:rsidP="009A10A9">
      <w:pPr>
        <w:pStyle w:val="Normal1"/>
        <w:rPr>
          <w:rFonts w:ascii="Calibri" w:eastAsia="Calibri" w:hAnsi="Calibri" w:cs="Calibr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181"/>
      </w:tblGrid>
      <w:tr w:rsidR="005B4877" w14:paraId="28D8D2AC" w14:textId="77777777" w:rsidTr="002057DC">
        <w:trPr>
          <w:trHeight w:val="4392"/>
        </w:trPr>
        <w:tc>
          <w:tcPr>
            <w:tcW w:w="4395" w:type="dxa"/>
          </w:tcPr>
          <w:p w14:paraId="3115F618" w14:textId="505D989A" w:rsidR="005B4877" w:rsidRDefault="005B4877" w:rsidP="009A10A9">
            <w:pPr>
              <w:pStyle w:val="Normal1"/>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r>
              <w:rPr>
                <w:rFonts w:ascii="Calibri" w:eastAsia="Calibri" w:hAnsi="Calibri" w:cs="Calibri"/>
                <w:noProof/>
                <w:sz w:val="22"/>
                <w:szCs w:val="22"/>
              </w:rPr>
              <w:drawing>
                <wp:inline distT="0" distB="0" distL="0" distR="0" wp14:anchorId="31B42470" wp14:editId="66E6A404">
                  <wp:extent cx="2694305" cy="27425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57.JPG"/>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2694305" cy="2742565"/>
                          </a:xfrm>
                          <a:prstGeom prst="rect">
                            <a:avLst/>
                          </a:prstGeom>
                          <a:ln>
                            <a:noFill/>
                          </a:ln>
                          <a:extLst>
                            <a:ext uri="{53640926-AAD7-44d8-BBD7-CCE9431645EC}">
                              <a14:shadowObscured xmlns:a14="http://schemas.microsoft.com/office/drawing/2010/main"/>
                            </a:ext>
                          </a:extLst>
                        </pic:spPr>
                      </pic:pic>
                    </a:graphicData>
                  </a:graphic>
                </wp:inline>
              </w:drawing>
            </w:r>
          </w:p>
        </w:tc>
        <w:tc>
          <w:tcPr>
            <w:tcW w:w="5181" w:type="dxa"/>
          </w:tcPr>
          <w:p w14:paraId="328EBC41" w14:textId="68C04835" w:rsidR="005B4877" w:rsidRDefault="005B4877" w:rsidP="009A10A9">
            <w:pPr>
              <w:pStyle w:val="Normal1"/>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r>
              <w:rPr>
                <w:rFonts w:ascii="Calibri" w:eastAsia="Calibri" w:hAnsi="Calibri" w:cs="Calibri"/>
                <w:noProof/>
                <w:sz w:val="22"/>
                <w:szCs w:val="22"/>
              </w:rPr>
              <w:drawing>
                <wp:inline distT="0" distB="0" distL="0" distR="0" wp14:anchorId="339F0993" wp14:editId="773F0A97">
                  <wp:extent cx="3188335" cy="2741295"/>
                  <wp:effectExtent l="0" t="0" r="1206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ian.Lies.jpg"/>
                          <pic:cNvPicPr/>
                        </pic:nvPicPr>
                        <pic:blipFill rotWithShape="1">
                          <a:blip r:embed="rId13" cstate="print">
                            <a:extLst>
                              <a:ext uri="{28A0092B-C50C-407E-A947-70E740481C1C}">
                                <a14:useLocalDpi xmlns:a14="http://schemas.microsoft.com/office/drawing/2010/main"/>
                              </a:ext>
                            </a:extLst>
                          </a:blip>
                          <a:srcRect b="-862"/>
                          <a:stretch/>
                        </pic:blipFill>
                        <pic:spPr bwMode="auto">
                          <a:xfrm>
                            <a:off x="0" y="0"/>
                            <a:ext cx="3188335" cy="2741295"/>
                          </a:xfrm>
                          <a:prstGeom prst="rect">
                            <a:avLst/>
                          </a:prstGeom>
                          <a:ln>
                            <a:noFill/>
                          </a:ln>
                          <a:extLst>
                            <a:ext uri="{53640926-AAD7-44d8-BBD7-CCE9431645EC}">
                              <a14:shadowObscured xmlns:a14="http://schemas.microsoft.com/office/drawing/2010/main"/>
                            </a:ext>
                          </a:extLst>
                        </pic:spPr>
                      </pic:pic>
                    </a:graphicData>
                  </a:graphic>
                </wp:inline>
              </w:drawing>
            </w:r>
          </w:p>
        </w:tc>
      </w:tr>
      <w:tr w:rsidR="005B4877" w14:paraId="19F21F73" w14:textId="77777777" w:rsidTr="002057DC">
        <w:tc>
          <w:tcPr>
            <w:tcW w:w="4395" w:type="dxa"/>
          </w:tcPr>
          <w:p w14:paraId="1BC04EA9" w14:textId="77777777" w:rsidR="005B4877" w:rsidRPr="005B4877" w:rsidRDefault="005B4877" w:rsidP="005B4877">
            <w:pPr>
              <w:pStyle w:val="Normal1"/>
              <w:rPr>
                <w:rFonts w:ascii="Calibri" w:eastAsia="Calibri" w:hAnsi="Calibri" w:cs="Calibri"/>
                <w:color w:val="7F7F7F" w:themeColor="text1" w:themeTint="80"/>
                <w:sz w:val="17"/>
                <w:szCs w:val="17"/>
              </w:rPr>
            </w:pPr>
            <w:proofErr w:type="spellStart"/>
            <w:r w:rsidRPr="005B4877">
              <w:rPr>
                <w:rFonts w:ascii="Calibri" w:eastAsia="Calibri" w:hAnsi="Calibri" w:cs="Calibri"/>
                <w:color w:val="7F7F7F" w:themeColor="text1" w:themeTint="80"/>
                <w:sz w:val="17"/>
                <w:szCs w:val="17"/>
              </w:rPr>
              <w:t>Fumi</w:t>
            </w:r>
            <w:proofErr w:type="spellEnd"/>
            <w:r w:rsidRPr="005B4877">
              <w:rPr>
                <w:rFonts w:ascii="Calibri" w:eastAsia="Calibri" w:hAnsi="Calibri" w:cs="Calibri"/>
                <w:color w:val="7F7F7F" w:themeColor="text1" w:themeTint="80"/>
                <w:sz w:val="17"/>
                <w:szCs w:val="17"/>
              </w:rPr>
              <w:t xml:space="preserve"> Amano. Bassinet, 2018. Old window frames, old </w:t>
            </w:r>
            <w:proofErr w:type="spellStart"/>
            <w:r w:rsidRPr="005B4877">
              <w:rPr>
                <w:rFonts w:ascii="Calibri" w:eastAsia="Calibri" w:hAnsi="Calibri" w:cs="Calibri"/>
                <w:color w:val="7F7F7F" w:themeColor="text1" w:themeTint="80"/>
                <w:sz w:val="17"/>
                <w:szCs w:val="17"/>
              </w:rPr>
              <w:t>furnitures</w:t>
            </w:r>
            <w:proofErr w:type="spellEnd"/>
            <w:r w:rsidRPr="005B4877">
              <w:rPr>
                <w:rFonts w:ascii="Calibri" w:eastAsia="Calibri" w:hAnsi="Calibri" w:cs="Calibri"/>
                <w:color w:val="7F7F7F" w:themeColor="text1" w:themeTint="80"/>
                <w:sz w:val="17"/>
                <w:szCs w:val="17"/>
              </w:rPr>
              <w:t xml:space="preserve">. 72” x 72” x 36”. Photo courtesy of </w:t>
            </w:r>
            <w:proofErr w:type="spellStart"/>
            <w:r w:rsidRPr="005B4877">
              <w:rPr>
                <w:rFonts w:ascii="Calibri" w:eastAsia="Calibri" w:hAnsi="Calibri" w:cs="Calibri"/>
                <w:color w:val="7F7F7F" w:themeColor="text1" w:themeTint="80"/>
                <w:sz w:val="17"/>
                <w:szCs w:val="17"/>
              </w:rPr>
              <w:t>Fumi</w:t>
            </w:r>
            <w:proofErr w:type="spellEnd"/>
            <w:r w:rsidRPr="005B4877">
              <w:rPr>
                <w:rFonts w:ascii="Calibri" w:eastAsia="Calibri" w:hAnsi="Calibri" w:cs="Calibri"/>
                <w:color w:val="7F7F7F" w:themeColor="text1" w:themeTint="80"/>
                <w:sz w:val="17"/>
                <w:szCs w:val="17"/>
              </w:rPr>
              <w:t xml:space="preserve"> Amano.</w:t>
            </w:r>
          </w:p>
          <w:p w14:paraId="2116C7C9" w14:textId="77777777" w:rsidR="005B4877" w:rsidRDefault="005B4877" w:rsidP="009A10A9">
            <w:pPr>
              <w:pStyle w:val="Normal1"/>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p>
        </w:tc>
        <w:tc>
          <w:tcPr>
            <w:tcW w:w="5181" w:type="dxa"/>
          </w:tcPr>
          <w:p w14:paraId="01FB1F73" w14:textId="5D8B73B0" w:rsidR="005B4877" w:rsidRPr="005B4877" w:rsidRDefault="005B4877" w:rsidP="009A10A9">
            <w:pPr>
              <w:pStyle w:val="Normal1"/>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color w:val="7F7F7F" w:themeColor="text1" w:themeTint="80"/>
                <w:sz w:val="17"/>
                <w:szCs w:val="17"/>
              </w:rPr>
            </w:pPr>
            <w:r w:rsidRPr="005B4877">
              <w:rPr>
                <w:rFonts w:ascii="Calibri" w:eastAsia="Calibri" w:hAnsi="Calibri" w:cs="Calibri"/>
                <w:color w:val="7F7F7F" w:themeColor="text1" w:themeTint="80"/>
                <w:sz w:val="17"/>
                <w:szCs w:val="17"/>
              </w:rPr>
              <w:t xml:space="preserve">James Arendt. </w:t>
            </w:r>
            <w:r w:rsidRPr="005B4877">
              <w:rPr>
                <w:rFonts w:ascii="Calibri" w:eastAsia="Calibri" w:hAnsi="Calibri" w:cs="Calibri"/>
                <w:i/>
                <w:color w:val="7F7F7F" w:themeColor="text1" w:themeTint="80"/>
                <w:sz w:val="17"/>
                <w:szCs w:val="17"/>
              </w:rPr>
              <w:t>Adrian: Lies</w:t>
            </w:r>
            <w:r w:rsidRPr="005B4877">
              <w:rPr>
                <w:rFonts w:ascii="Calibri" w:eastAsia="Calibri" w:hAnsi="Calibri" w:cs="Calibri"/>
                <w:color w:val="7F7F7F" w:themeColor="text1" w:themeTint="80"/>
                <w:sz w:val="17"/>
                <w:szCs w:val="17"/>
              </w:rPr>
              <w:t>, 2018. Reclaimed denim, discard inner tubes. 84” x 84” x 48”. Photo courtesy of James Arendt.</w:t>
            </w:r>
          </w:p>
        </w:tc>
      </w:tr>
    </w:tbl>
    <w:p w14:paraId="03B9E75A" w14:textId="77777777" w:rsidR="002057DC" w:rsidRDefault="002057DC" w:rsidP="002057DC">
      <w:pPr>
        <w:pStyle w:val="Normal1"/>
        <w:rPr>
          <w:rFonts w:ascii="Calibri" w:eastAsia="Calibri" w:hAnsi="Calibri" w:cs="Calibri"/>
          <w:sz w:val="22"/>
          <w:szCs w:val="22"/>
        </w:rPr>
      </w:pPr>
      <w:r w:rsidRPr="0007765B">
        <w:rPr>
          <w:rFonts w:ascii="Calibri" w:eastAsia="Calibri" w:hAnsi="Calibri" w:cs="Calibri"/>
          <w:sz w:val="22"/>
          <w:szCs w:val="22"/>
        </w:rPr>
        <w:t xml:space="preserve">Please contact </w:t>
      </w:r>
      <w:r>
        <w:rPr>
          <w:rFonts w:ascii="Calibri" w:eastAsia="Calibri" w:hAnsi="Calibri" w:cs="Calibri"/>
          <w:sz w:val="22"/>
          <w:szCs w:val="22"/>
        </w:rPr>
        <w:t xml:space="preserve">Stephanie Sun </w:t>
      </w:r>
      <w:r w:rsidRPr="0007765B">
        <w:rPr>
          <w:rFonts w:ascii="Calibri" w:eastAsia="Calibri" w:hAnsi="Calibri" w:cs="Calibri"/>
          <w:sz w:val="22"/>
          <w:szCs w:val="22"/>
        </w:rPr>
        <w:t xml:space="preserve">at </w:t>
      </w:r>
      <w:hyperlink r:id="rId14" w:history="1">
        <w:r w:rsidRPr="005B4877">
          <w:rPr>
            <w:rStyle w:val="Hyperlink"/>
            <w:rFonts w:ascii="Calibri" w:eastAsia="Calibri" w:hAnsi="Calibri" w:cs="Calibri"/>
            <w:sz w:val="22"/>
            <w:szCs w:val="22"/>
          </w:rPr>
          <w:t>ssun@contemporarycraft.org</w:t>
        </w:r>
      </w:hyperlink>
      <w:r w:rsidRPr="0007765B">
        <w:rPr>
          <w:rFonts w:ascii="Calibri" w:eastAsia="Calibri" w:hAnsi="Calibri" w:cs="Calibri"/>
          <w:sz w:val="22"/>
          <w:szCs w:val="22"/>
        </w:rPr>
        <w:t xml:space="preserve"> for </w:t>
      </w:r>
      <w:r>
        <w:rPr>
          <w:rFonts w:ascii="Calibri" w:eastAsia="Calibri" w:hAnsi="Calibri" w:cs="Calibri"/>
          <w:sz w:val="22"/>
          <w:szCs w:val="22"/>
        </w:rPr>
        <w:t xml:space="preserve">more information about the Raphael Founder’s Prize and </w:t>
      </w:r>
      <w:r>
        <w:rPr>
          <w:rFonts w:ascii="Calibri" w:eastAsia="Calibri" w:hAnsi="Calibri" w:cs="Calibri"/>
          <w:i/>
          <w:sz w:val="22"/>
          <w:szCs w:val="22"/>
        </w:rPr>
        <w:t>Transformation 10,</w:t>
      </w:r>
      <w:r>
        <w:rPr>
          <w:rFonts w:ascii="Calibri" w:eastAsia="Calibri" w:hAnsi="Calibri" w:cs="Calibri"/>
          <w:sz w:val="22"/>
          <w:szCs w:val="22"/>
        </w:rPr>
        <w:t xml:space="preserve"> and request for </w:t>
      </w:r>
      <w:r w:rsidRPr="0007765B">
        <w:rPr>
          <w:rFonts w:ascii="Calibri" w:eastAsia="Calibri" w:hAnsi="Calibri" w:cs="Calibri"/>
          <w:sz w:val="22"/>
          <w:szCs w:val="22"/>
        </w:rPr>
        <w:t>high</w:t>
      </w:r>
      <w:r>
        <w:rPr>
          <w:rFonts w:ascii="Calibri" w:eastAsia="Calibri" w:hAnsi="Calibri" w:cs="Calibri"/>
          <w:sz w:val="22"/>
          <w:szCs w:val="22"/>
        </w:rPr>
        <w:t>-</w:t>
      </w:r>
      <w:r w:rsidRPr="0007765B">
        <w:rPr>
          <w:rFonts w:ascii="Calibri" w:eastAsia="Calibri" w:hAnsi="Calibri" w:cs="Calibri"/>
          <w:sz w:val="22"/>
          <w:szCs w:val="22"/>
        </w:rPr>
        <w:t>res images</w:t>
      </w:r>
      <w:r>
        <w:rPr>
          <w:rFonts w:ascii="Calibri" w:eastAsia="Calibri" w:hAnsi="Calibri" w:cs="Calibri"/>
          <w:sz w:val="22"/>
          <w:szCs w:val="22"/>
        </w:rPr>
        <w:t xml:space="preserve"> for </w:t>
      </w:r>
      <w:r>
        <w:rPr>
          <w:rFonts w:ascii="Calibri" w:eastAsia="Calibri" w:hAnsi="Calibri" w:cs="Calibri"/>
          <w:i/>
          <w:sz w:val="22"/>
          <w:szCs w:val="22"/>
        </w:rPr>
        <w:t>Transformation 10</w:t>
      </w:r>
      <w:r w:rsidRPr="0007765B">
        <w:rPr>
          <w:rFonts w:ascii="Calibri" w:eastAsia="Calibri" w:hAnsi="Calibri" w:cs="Calibri"/>
          <w:sz w:val="22"/>
          <w:szCs w:val="22"/>
        </w:rPr>
        <w:t>.</w:t>
      </w:r>
    </w:p>
    <w:p w14:paraId="0D9762E7" w14:textId="77777777" w:rsidR="002057DC" w:rsidRPr="008875E4" w:rsidRDefault="002057DC" w:rsidP="00923739">
      <w:pPr>
        <w:pStyle w:val="Normal1"/>
        <w:rPr>
          <w:rFonts w:ascii="Calibri" w:eastAsia="Calibri" w:hAnsi="Calibri" w:cs="Calibri"/>
          <w:color w:val="4AA0DA"/>
          <w:sz w:val="16"/>
          <w:szCs w:val="16"/>
        </w:rPr>
      </w:pPr>
    </w:p>
    <w:p w14:paraId="0FB0936D" w14:textId="21F95999" w:rsidR="0007765B" w:rsidRPr="0007765B" w:rsidRDefault="0007765B" w:rsidP="00923739">
      <w:pPr>
        <w:pStyle w:val="Normal1"/>
        <w:rPr>
          <w:rFonts w:ascii="Calibri" w:eastAsia="Calibri" w:hAnsi="Calibri" w:cs="Calibri"/>
          <w:color w:val="4AA0DA"/>
          <w:sz w:val="22"/>
          <w:szCs w:val="22"/>
        </w:rPr>
      </w:pPr>
      <w:r w:rsidRPr="0007765B">
        <w:rPr>
          <w:rFonts w:ascii="Calibri" w:eastAsia="Calibri" w:hAnsi="Calibri" w:cs="Calibri"/>
          <w:color w:val="4AA0DA"/>
          <w:sz w:val="22"/>
          <w:szCs w:val="22"/>
        </w:rPr>
        <w:t>EXHIBITION FUNDERS</w:t>
      </w:r>
    </w:p>
    <w:p w14:paraId="3EB846DD" w14:textId="4629E9D1" w:rsidR="009A10A9" w:rsidRPr="009A10A9" w:rsidRDefault="009A10A9" w:rsidP="009A10A9">
      <w:pPr>
        <w:pStyle w:val="Normal1"/>
        <w:rPr>
          <w:rFonts w:ascii="Calibri" w:eastAsia="Calibri" w:hAnsi="Calibri" w:cs="Calibri"/>
          <w:i/>
          <w:sz w:val="22"/>
          <w:szCs w:val="22"/>
        </w:rPr>
      </w:pPr>
      <w:r w:rsidRPr="009A10A9">
        <w:rPr>
          <w:rFonts w:ascii="Calibri" w:eastAsia="Calibri" w:hAnsi="Calibri" w:cs="Calibri"/>
          <w:i/>
          <w:sz w:val="22"/>
          <w:szCs w:val="22"/>
        </w:rPr>
        <w:t>Transformation 10: Conte</w:t>
      </w:r>
      <w:r>
        <w:rPr>
          <w:rFonts w:ascii="Calibri" w:eastAsia="Calibri" w:hAnsi="Calibri" w:cs="Calibri"/>
          <w:i/>
          <w:sz w:val="22"/>
          <w:szCs w:val="22"/>
        </w:rPr>
        <w:t>mporary Works in Found Materials</w:t>
      </w:r>
      <w:r w:rsidRPr="009A10A9">
        <w:rPr>
          <w:rFonts w:ascii="Calibri" w:eastAsia="Calibri" w:hAnsi="Calibri" w:cs="Calibri"/>
          <w:sz w:val="22"/>
          <w:szCs w:val="22"/>
        </w:rPr>
        <w:t xml:space="preserve"> is made possible by Alexandra and Catherine Raphael, The Fine Foundation, the Allegheny Regional Asset District, the Pennsylvania Council on the Arts, the Elizabeth R. Raphael Fund of The Pittsburgh Foundation</w:t>
      </w:r>
      <w:r w:rsidR="002F18CF">
        <w:rPr>
          <w:rFonts w:ascii="Calibri" w:eastAsia="Calibri" w:hAnsi="Calibri" w:cs="Calibri"/>
          <w:sz w:val="22"/>
          <w:szCs w:val="22"/>
        </w:rPr>
        <w:t xml:space="preserve">, and </w:t>
      </w:r>
      <w:r w:rsidR="002F18CF" w:rsidRPr="002F18CF">
        <w:rPr>
          <w:rFonts w:ascii="Calibri" w:eastAsia="Calibri" w:hAnsi="Calibri" w:cs="Calibri"/>
          <w:sz w:val="22"/>
          <w:szCs w:val="22"/>
        </w:rPr>
        <w:t>Cohen &amp; Grigsby</w:t>
      </w:r>
      <w:r w:rsidRPr="009A10A9">
        <w:rPr>
          <w:rFonts w:ascii="Calibri" w:eastAsia="Calibri" w:hAnsi="Calibri" w:cs="Calibri"/>
          <w:sz w:val="22"/>
          <w:szCs w:val="22"/>
        </w:rPr>
        <w:t xml:space="preserve">. Media sponsored by </w:t>
      </w:r>
      <w:proofErr w:type="spellStart"/>
      <w:r w:rsidRPr="009A10A9">
        <w:rPr>
          <w:rFonts w:ascii="Calibri" w:eastAsia="Calibri" w:hAnsi="Calibri" w:cs="Calibri"/>
          <w:sz w:val="22"/>
          <w:szCs w:val="22"/>
        </w:rPr>
        <w:t>NEXTpittsburgh</w:t>
      </w:r>
      <w:proofErr w:type="spellEnd"/>
      <w:r w:rsidRPr="009A10A9">
        <w:rPr>
          <w:rFonts w:ascii="Calibri" w:eastAsia="Calibri" w:hAnsi="Calibri" w:cs="Calibri"/>
          <w:sz w:val="22"/>
          <w:szCs w:val="22"/>
        </w:rPr>
        <w:t>.</w:t>
      </w:r>
    </w:p>
    <w:p w14:paraId="67E2B5AD" w14:textId="77777777" w:rsidR="0007765B" w:rsidRPr="008875E4" w:rsidRDefault="0007765B" w:rsidP="00B75B2C">
      <w:pPr>
        <w:pStyle w:val="Normal1"/>
        <w:jc w:val="center"/>
        <w:rPr>
          <w:rFonts w:ascii="Calibri" w:eastAsia="Calibri" w:hAnsi="Calibri" w:cs="Calibri"/>
          <w:sz w:val="16"/>
          <w:szCs w:val="16"/>
        </w:rPr>
      </w:pPr>
    </w:p>
    <w:p w14:paraId="6DBF662E" w14:textId="74AF3C9A" w:rsidR="00D310C4" w:rsidRPr="00D310C4" w:rsidRDefault="00D310C4" w:rsidP="00D310C4">
      <w:pPr>
        <w:pStyle w:val="Normal1"/>
        <w:rPr>
          <w:rFonts w:ascii="Calibri" w:eastAsia="Calibri" w:hAnsi="Calibri" w:cs="Calibri"/>
          <w:color w:val="4AA0DA"/>
          <w:sz w:val="22"/>
          <w:szCs w:val="22"/>
        </w:rPr>
      </w:pPr>
      <w:r w:rsidRPr="00D310C4">
        <w:rPr>
          <w:rFonts w:ascii="Calibri" w:eastAsia="Calibri" w:hAnsi="Calibri" w:cs="Calibri"/>
          <w:color w:val="4AA0DA"/>
          <w:sz w:val="22"/>
          <w:szCs w:val="22"/>
        </w:rPr>
        <w:t>ABOUT TRANSFORMATION EXHIBITION SERIES</w:t>
      </w:r>
    </w:p>
    <w:p w14:paraId="2791999D" w14:textId="78BCCA98" w:rsidR="005B4877" w:rsidRDefault="00D310C4" w:rsidP="00D310C4">
      <w:pPr>
        <w:pStyle w:val="Normal1"/>
        <w:rPr>
          <w:rFonts w:ascii="Calibri" w:eastAsia="Calibri" w:hAnsi="Calibri" w:cs="Calibri"/>
          <w:sz w:val="22"/>
          <w:szCs w:val="22"/>
        </w:rPr>
      </w:pPr>
      <w:r w:rsidRPr="00D310C4">
        <w:rPr>
          <w:rFonts w:ascii="Calibri" w:eastAsia="Calibri" w:hAnsi="Calibri" w:cs="Calibri"/>
          <w:sz w:val="22"/>
          <w:szCs w:val="22"/>
        </w:rPr>
        <w:t xml:space="preserve">The </w:t>
      </w:r>
      <w:r w:rsidRPr="00D310C4">
        <w:rPr>
          <w:rFonts w:ascii="Calibri" w:eastAsia="Calibri" w:hAnsi="Calibri" w:cs="Calibri"/>
          <w:i/>
          <w:sz w:val="22"/>
          <w:szCs w:val="22"/>
        </w:rPr>
        <w:t>Transformation</w:t>
      </w:r>
      <w:r w:rsidRPr="00D310C4">
        <w:rPr>
          <w:rFonts w:ascii="Calibri" w:eastAsia="Calibri" w:hAnsi="Calibri" w:cs="Calibri"/>
          <w:sz w:val="22"/>
          <w:szCs w:val="22"/>
        </w:rPr>
        <w:t xml:space="preserve"> series, one of the </w:t>
      </w:r>
      <w:r>
        <w:rPr>
          <w:rFonts w:ascii="Calibri" w:eastAsia="Calibri" w:hAnsi="Calibri" w:cs="Calibri"/>
          <w:sz w:val="22"/>
          <w:szCs w:val="22"/>
        </w:rPr>
        <w:t>CC’s</w:t>
      </w:r>
      <w:r w:rsidRPr="00D310C4">
        <w:rPr>
          <w:rFonts w:ascii="Calibri" w:eastAsia="Calibri" w:hAnsi="Calibri" w:cs="Calibri"/>
          <w:sz w:val="22"/>
          <w:szCs w:val="22"/>
        </w:rPr>
        <w:t xml:space="preserve"> signature programs, was established in 1997 as a biennial juried exhibition focusing on traditional craft media – glass, wood, metal, clay, and found materials – in rotation. The exhibition seeks out an international selection of artists redefining their medium to create work that is challenging and thought provoking</w:t>
      </w:r>
      <w:proofErr w:type="gramStart"/>
      <w:r w:rsidRPr="00D310C4">
        <w:rPr>
          <w:rFonts w:ascii="Calibri" w:eastAsia="Calibri" w:hAnsi="Calibri" w:cs="Calibri"/>
          <w:sz w:val="22"/>
          <w:szCs w:val="22"/>
        </w:rPr>
        <w:t>;</w:t>
      </w:r>
      <w:proofErr w:type="gramEnd"/>
      <w:r w:rsidRPr="00D310C4">
        <w:rPr>
          <w:rFonts w:ascii="Calibri" w:eastAsia="Calibri" w:hAnsi="Calibri" w:cs="Calibri"/>
          <w:sz w:val="22"/>
          <w:szCs w:val="22"/>
        </w:rPr>
        <w:t xml:space="preserve"> inviting us all to reconsider our notion of “craft.”</w:t>
      </w:r>
      <w:r w:rsidR="008875E4">
        <w:rPr>
          <w:rFonts w:ascii="Calibri" w:eastAsia="Calibri" w:hAnsi="Calibri" w:cs="Calibri"/>
          <w:sz w:val="22"/>
          <w:szCs w:val="22"/>
        </w:rPr>
        <w:t xml:space="preserve"> Presenting contemporary art in craft materials by regional, national, and international artists since</w:t>
      </w:r>
    </w:p>
    <w:p w14:paraId="7DB510C4" w14:textId="77777777" w:rsidR="008875E4" w:rsidRDefault="008875E4" w:rsidP="005B4877">
      <w:pPr>
        <w:pStyle w:val="Normal1"/>
        <w:jc w:val="center"/>
        <w:rPr>
          <w:rFonts w:ascii="Calibri" w:eastAsia="Calibri" w:hAnsi="Calibri" w:cs="Calibri"/>
          <w:sz w:val="22"/>
          <w:szCs w:val="22"/>
        </w:rPr>
      </w:pPr>
    </w:p>
    <w:p w14:paraId="67C9C1C7" w14:textId="77777777" w:rsidR="00352BDA" w:rsidRDefault="00352BDA" w:rsidP="005B4877">
      <w:pPr>
        <w:pStyle w:val="Normal1"/>
        <w:jc w:val="center"/>
        <w:rPr>
          <w:rFonts w:ascii="Calibri" w:eastAsia="Calibri" w:hAnsi="Calibri" w:cs="Calibri"/>
          <w:sz w:val="22"/>
          <w:szCs w:val="22"/>
        </w:rPr>
      </w:pPr>
      <w:bookmarkStart w:id="0" w:name="_GoBack"/>
      <w:bookmarkEnd w:id="0"/>
    </w:p>
    <w:p w14:paraId="0712AE61" w14:textId="77777777" w:rsidR="005B4877" w:rsidRDefault="005B4877" w:rsidP="005B4877">
      <w:pPr>
        <w:pStyle w:val="Normal1"/>
        <w:jc w:val="cente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more</w:t>
      </w:r>
      <w:proofErr w:type="gramEnd"/>
      <w:r>
        <w:rPr>
          <w:rFonts w:ascii="Calibri" w:eastAsia="Calibri" w:hAnsi="Calibri" w:cs="Calibri"/>
          <w:sz w:val="22"/>
          <w:szCs w:val="22"/>
        </w:rPr>
        <w:t xml:space="preserve"> -</w:t>
      </w:r>
    </w:p>
    <w:p w14:paraId="0CD515B7" w14:textId="77777777" w:rsidR="00AF04B7" w:rsidRDefault="00AF04B7">
      <w:pPr>
        <w:pStyle w:val="Normal1"/>
        <w:rPr>
          <w:rFonts w:ascii="Calibri" w:eastAsia="Calibri" w:hAnsi="Calibri" w:cs="Calibri"/>
          <w:color w:val="4AA0DA"/>
          <w:sz w:val="22"/>
          <w:szCs w:val="22"/>
        </w:rPr>
      </w:pPr>
    </w:p>
    <w:p w14:paraId="2651309B" w14:textId="77777777" w:rsidR="008875E4" w:rsidRDefault="008875E4">
      <w:pPr>
        <w:pStyle w:val="Normal1"/>
        <w:rPr>
          <w:rFonts w:ascii="Calibri" w:eastAsia="Calibri" w:hAnsi="Calibri" w:cs="Calibri"/>
          <w:color w:val="4AA0DA"/>
          <w:sz w:val="22"/>
          <w:szCs w:val="22"/>
        </w:rPr>
      </w:pPr>
    </w:p>
    <w:p w14:paraId="18779F75" w14:textId="77777777" w:rsidR="006C2CAB" w:rsidRDefault="00F30A7D">
      <w:pPr>
        <w:pStyle w:val="Normal1"/>
        <w:rPr>
          <w:rFonts w:ascii="Calibri" w:eastAsia="Calibri" w:hAnsi="Calibri" w:cs="Calibri"/>
          <w:sz w:val="28"/>
          <w:szCs w:val="28"/>
        </w:rPr>
      </w:pPr>
      <w:r>
        <w:rPr>
          <w:rFonts w:ascii="Calibri" w:eastAsia="Calibri" w:hAnsi="Calibri" w:cs="Calibri"/>
          <w:color w:val="4AA0DA"/>
          <w:sz w:val="22"/>
          <w:szCs w:val="22"/>
        </w:rPr>
        <w:t>ABOUT CONTEMPORARY CRAFT</w:t>
      </w:r>
    </w:p>
    <w:p w14:paraId="402CFA1C" w14:textId="717A231A" w:rsidR="006C2CAB" w:rsidRDefault="00F30A7D">
      <w:pPr>
        <w:pStyle w:val="Normal1"/>
        <w:rPr>
          <w:rFonts w:ascii="Calibri" w:eastAsia="Calibri" w:hAnsi="Calibri" w:cs="Calibri"/>
          <w:sz w:val="22"/>
          <w:szCs w:val="22"/>
        </w:rPr>
      </w:pPr>
      <w:r>
        <w:rPr>
          <w:rFonts w:ascii="Calibri" w:eastAsia="Calibri" w:hAnsi="Calibri" w:cs="Calibri"/>
          <w:sz w:val="22"/>
          <w:szCs w:val="22"/>
        </w:rPr>
        <w:t xml:space="preserve">1971, CC offers cutting edge exhibitions focusing on multicultural diversity and </w:t>
      </w:r>
      <w:r w:rsidR="003D62E4">
        <w:rPr>
          <w:rFonts w:ascii="Calibri" w:eastAsia="Calibri" w:hAnsi="Calibri" w:cs="Calibri"/>
          <w:sz w:val="22"/>
          <w:szCs w:val="22"/>
        </w:rPr>
        <w:t>perspectives</w:t>
      </w:r>
      <w:r>
        <w:rPr>
          <w:rFonts w:ascii="Calibri" w:eastAsia="Calibri" w:hAnsi="Calibri" w:cs="Calibri"/>
          <w:sz w:val="22"/>
          <w:szCs w:val="22"/>
        </w:rPr>
        <w:t>, as well as a range of studio workshops, comm</w:t>
      </w:r>
      <w:r w:rsidR="003D62E4">
        <w:rPr>
          <w:rFonts w:ascii="Calibri" w:eastAsia="Calibri" w:hAnsi="Calibri" w:cs="Calibri"/>
          <w:sz w:val="22"/>
          <w:szCs w:val="22"/>
        </w:rPr>
        <w:t xml:space="preserve">unity outreach programs, and a </w:t>
      </w:r>
      <w:r>
        <w:rPr>
          <w:rFonts w:ascii="Calibri" w:eastAsia="Calibri" w:hAnsi="Calibri" w:cs="Calibri"/>
          <w:sz w:val="22"/>
          <w:szCs w:val="22"/>
        </w:rPr>
        <w:t>store</w:t>
      </w:r>
      <w:r w:rsidR="003D62E4">
        <w:rPr>
          <w:rFonts w:ascii="Calibri" w:eastAsia="Calibri" w:hAnsi="Calibri" w:cs="Calibri"/>
          <w:sz w:val="22"/>
          <w:szCs w:val="22"/>
        </w:rPr>
        <w:t xml:space="preserve"> specialized in contemporary craft</w:t>
      </w:r>
      <w:r>
        <w:rPr>
          <w:rFonts w:ascii="Calibri" w:eastAsia="Calibri" w:hAnsi="Calibri" w:cs="Calibri"/>
          <w:sz w:val="22"/>
          <w:szCs w:val="22"/>
        </w:rPr>
        <w:t>. Through its mission of engaging the public in creative experiences through contemporary craft, CC offers meaningful art opportunities for 1</w:t>
      </w:r>
      <w:r w:rsidR="00BB1D7F">
        <w:rPr>
          <w:rFonts w:ascii="Calibri" w:eastAsia="Calibri" w:hAnsi="Calibri" w:cs="Calibri"/>
          <w:sz w:val="22"/>
          <w:szCs w:val="22"/>
        </w:rPr>
        <w:t>3</w:t>
      </w:r>
      <w:r>
        <w:rPr>
          <w:rFonts w:ascii="Calibri" w:eastAsia="Calibri" w:hAnsi="Calibri" w:cs="Calibri"/>
          <w:sz w:val="22"/>
          <w:szCs w:val="22"/>
        </w:rPr>
        <w:t xml:space="preserve">5,000 people a year through four core values: providing vital support for artists, filling critical gaps in public education; sharing cross cultural perspectives; and using art to build community. </w:t>
      </w:r>
    </w:p>
    <w:p w14:paraId="1883DD44" w14:textId="77777777" w:rsidR="006C2CAB" w:rsidRPr="008F6107" w:rsidRDefault="006C2CAB">
      <w:pPr>
        <w:pStyle w:val="Normal1"/>
        <w:rPr>
          <w:rFonts w:ascii="Calibri" w:eastAsia="Calibri" w:hAnsi="Calibri" w:cs="Calibri"/>
          <w:sz w:val="16"/>
          <w:szCs w:val="16"/>
        </w:rPr>
      </w:pPr>
    </w:p>
    <w:p w14:paraId="15CC2C0F" w14:textId="77777777" w:rsidR="006C2CAB" w:rsidRDefault="00F30A7D">
      <w:pPr>
        <w:pStyle w:val="Normal1"/>
        <w:rPr>
          <w:rFonts w:ascii="Calibri" w:eastAsia="Calibri" w:hAnsi="Calibri" w:cs="Calibri"/>
          <w:sz w:val="22"/>
          <w:szCs w:val="22"/>
        </w:rPr>
      </w:pPr>
      <w:r>
        <w:rPr>
          <w:rFonts w:ascii="Calibri" w:eastAsia="Calibri" w:hAnsi="Calibri" w:cs="Calibri"/>
          <w:sz w:val="22"/>
          <w:szCs w:val="22"/>
        </w:rPr>
        <w:t xml:space="preserve">CC is located at 2100 </w:t>
      </w:r>
      <w:proofErr w:type="spellStart"/>
      <w:r>
        <w:rPr>
          <w:rFonts w:ascii="Calibri" w:eastAsia="Calibri" w:hAnsi="Calibri" w:cs="Calibri"/>
          <w:sz w:val="22"/>
          <w:szCs w:val="22"/>
        </w:rPr>
        <w:t>Smallman</w:t>
      </w:r>
      <w:proofErr w:type="spellEnd"/>
      <w:r>
        <w:rPr>
          <w:rFonts w:ascii="Calibri" w:eastAsia="Calibri" w:hAnsi="Calibri" w:cs="Calibri"/>
          <w:sz w:val="22"/>
          <w:szCs w:val="22"/>
        </w:rPr>
        <w:t xml:space="preserve"> Street in the Strip District of Pittsburgh, PA. Hours are Monday through Saturday, 10 AM to 5 PM. Exhibition and informal, hands-on art activities in the Drop-In Studio are always free to the public. Contemporary Craft is committed to making its exhibitions, programs, and services accessible to the public. For questions related to accessible accommodations, please contact us. For more information, visit </w:t>
      </w:r>
      <w:hyperlink r:id="rId15">
        <w:r>
          <w:rPr>
            <w:rFonts w:ascii="Calibri" w:eastAsia="Calibri" w:hAnsi="Calibri" w:cs="Calibri"/>
            <w:color w:val="0000FF"/>
            <w:sz w:val="22"/>
            <w:szCs w:val="22"/>
            <w:u w:val="single"/>
          </w:rPr>
          <w:t>http://www.contemporarycraft.org</w:t>
        </w:r>
      </w:hyperlink>
      <w:r>
        <w:rPr>
          <w:rFonts w:ascii="Calibri" w:eastAsia="Calibri" w:hAnsi="Calibri" w:cs="Calibri"/>
          <w:sz w:val="22"/>
          <w:szCs w:val="22"/>
        </w:rPr>
        <w:t xml:space="preserve"> or call 412.261.7003.</w:t>
      </w:r>
    </w:p>
    <w:p w14:paraId="54C2F152" w14:textId="77777777" w:rsidR="006C2CAB" w:rsidRPr="008F6107" w:rsidRDefault="006C2CAB">
      <w:pPr>
        <w:pStyle w:val="Normal1"/>
        <w:widowControl w:val="0"/>
        <w:rPr>
          <w:rFonts w:ascii="Calibri" w:eastAsia="Calibri" w:hAnsi="Calibri" w:cs="Calibri"/>
          <w:sz w:val="16"/>
          <w:szCs w:val="16"/>
          <w:highlight w:val="white"/>
        </w:rPr>
      </w:pPr>
      <w:bookmarkStart w:id="1" w:name="_gjdgxs" w:colFirst="0" w:colLast="0"/>
      <w:bookmarkEnd w:id="1"/>
    </w:p>
    <w:p w14:paraId="55B0C7A1" w14:textId="77777777" w:rsidR="006C2CAB" w:rsidRDefault="00F30A7D">
      <w:pPr>
        <w:pStyle w:val="Normal1"/>
        <w:jc w:val="center"/>
        <w:rPr>
          <w:rFonts w:ascii="Calibri" w:eastAsia="Calibri" w:hAnsi="Calibri" w:cs="Calibri"/>
        </w:rPr>
      </w:pPr>
      <w:r>
        <w:rPr>
          <w:rFonts w:ascii="Calibri" w:eastAsia="Calibri" w:hAnsi="Calibri" w:cs="Calibri"/>
          <w:sz w:val="22"/>
          <w:szCs w:val="22"/>
        </w:rPr>
        <w:t># # #</w:t>
      </w:r>
    </w:p>
    <w:sectPr w:rsidR="006C2CAB" w:rsidSect="00D82F0A">
      <w:headerReference w:type="even" r:id="rId16"/>
      <w:headerReference w:type="default" r:id="rId17"/>
      <w:pgSz w:w="12240" w:h="15840"/>
      <w:pgMar w:top="936" w:right="1440" w:bottom="936"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D124F" w14:textId="77777777" w:rsidR="00492B1B" w:rsidRDefault="00492B1B">
      <w:r>
        <w:separator/>
      </w:r>
    </w:p>
  </w:endnote>
  <w:endnote w:type="continuationSeparator" w:id="0">
    <w:p w14:paraId="6494792E" w14:textId="77777777" w:rsidR="00492B1B" w:rsidRDefault="004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TC Officina Sans Bold">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5960A" w14:textId="77777777" w:rsidR="00492B1B" w:rsidRDefault="00492B1B">
      <w:r>
        <w:separator/>
      </w:r>
    </w:p>
  </w:footnote>
  <w:footnote w:type="continuationSeparator" w:id="0">
    <w:p w14:paraId="7489BFF0" w14:textId="77777777" w:rsidR="00492B1B" w:rsidRDefault="00492B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9DE80" w14:textId="77777777" w:rsidR="00492B1B" w:rsidRDefault="00492B1B" w:rsidP="00492B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0B8A0" w14:textId="77777777" w:rsidR="00492B1B" w:rsidRDefault="00492B1B" w:rsidP="002057D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9CF74" w14:textId="77777777" w:rsidR="00492B1B" w:rsidRPr="002057DC" w:rsidRDefault="00492B1B" w:rsidP="00492B1B">
    <w:pPr>
      <w:pStyle w:val="Header"/>
      <w:framePr w:wrap="around" w:vAnchor="text" w:hAnchor="margin" w:xAlign="right" w:y="1"/>
      <w:rPr>
        <w:rStyle w:val="PageNumber"/>
        <w:rFonts w:ascii="Calibri" w:hAnsi="Calibri"/>
        <w:sz w:val="22"/>
        <w:szCs w:val="22"/>
      </w:rPr>
    </w:pPr>
    <w:r w:rsidRPr="002057DC">
      <w:rPr>
        <w:rStyle w:val="PageNumber"/>
        <w:rFonts w:ascii="Calibri" w:hAnsi="Calibri"/>
        <w:sz w:val="22"/>
        <w:szCs w:val="22"/>
      </w:rPr>
      <w:fldChar w:fldCharType="begin"/>
    </w:r>
    <w:r w:rsidRPr="002057DC">
      <w:rPr>
        <w:rStyle w:val="PageNumber"/>
        <w:rFonts w:ascii="Calibri" w:hAnsi="Calibri"/>
        <w:sz w:val="22"/>
        <w:szCs w:val="22"/>
      </w:rPr>
      <w:instrText xml:space="preserve">PAGE  </w:instrText>
    </w:r>
    <w:r w:rsidRPr="002057DC">
      <w:rPr>
        <w:rStyle w:val="PageNumber"/>
        <w:rFonts w:ascii="Calibri" w:hAnsi="Calibri"/>
        <w:sz w:val="22"/>
        <w:szCs w:val="22"/>
      </w:rPr>
      <w:fldChar w:fldCharType="separate"/>
    </w:r>
    <w:r w:rsidR="00352BDA">
      <w:rPr>
        <w:rStyle w:val="PageNumber"/>
        <w:rFonts w:ascii="Calibri" w:hAnsi="Calibri"/>
        <w:noProof/>
        <w:sz w:val="22"/>
        <w:szCs w:val="22"/>
      </w:rPr>
      <w:t>4</w:t>
    </w:r>
    <w:r w:rsidRPr="002057DC">
      <w:rPr>
        <w:rStyle w:val="PageNumber"/>
        <w:rFonts w:ascii="Calibri" w:hAnsi="Calibri"/>
        <w:sz w:val="22"/>
        <w:szCs w:val="22"/>
      </w:rPr>
      <w:fldChar w:fldCharType="end"/>
    </w:r>
  </w:p>
  <w:p w14:paraId="47BD8205" w14:textId="2C28981E" w:rsidR="00492B1B" w:rsidRDefault="00492B1B" w:rsidP="002057DC">
    <w:pPr>
      <w:pStyle w:val="Normal1"/>
      <w:tabs>
        <w:tab w:val="center" w:pos="4320"/>
        <w:tab w:val="right" w:pos="8640"/>
      </w:tabs>
      <w:ind w:right="360"/>
      <w:rPr>
        <w:rFonts w:ascii="Calibri" w:eastAsia="Calibri" w:hAnsi="Calibri" w:cs="Calibri"/>
        <w:sz w:val="22"/>
        <w:szCs w:val="22"/>
      </w:rPr>
    </w:pPr>
    <w:r>
      <w:rPr>
        <w:rFonts w:ascii="Calibri" w:eastAsia="Calibri" w:hAnsi="Calibri" w:cs="Calibri"/>
        <w:i/>
        <w:sz w:val="22"/>
        <w:szCs w:val="22"/>
      </w:rPr>
      <w:t xml:space="preserve">Transformation 10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C2CAB"/>
    <w:rsid w:val="00003CAB"/>
    <w:rsid w:val="0002430E"/>
    <w:rsid w:val="0007765B"/>
    <w:rsid w:val="00096F8B"/>
    <w:rsid w:val="000C6DCB"/>
    <w:rsid w:val="000E75CD"/>
    <w:rsid w:val="000F2707"/>
    <w:rsid w:val="00113285"/>
    <w:rsid w:val="00116486"/>
    <w:rsid w:val="001747B9"/>
    <w:rsid w:val="00190182"/>
    <w:rsid w:val="001A0CA3"/>
    <w:rsid w:val="001A6770"/>
    <w:rsid w:val="001D446D"/>
    <w:rsid w:val="00202933"/>
    <w:rsid w:val="002057DC"/>
    <w:rsid w:val="002076C5"/>
    <w:rsid w:val="00214965"/>
    <w:rsid w:val="00216771"/>
    <w:rsid w:val="00227466"/>
    <w:rsid w:val="002C1979"/>
    <w:rsid w:val="002D5FCB"/>
    <w:rsid w:val="002E315C"/>
    <w:rsid w:val="002F18CF"/>
    <w:rsid w:val="00340DCB"/>
    <w:rsid w:val="00352BDA"/>
    <w:rsid w:val="003559E2"/>
    <w:rsid w:val="003759D7"/>
    <w:rsid w:val="00376AE5"/>
    <w:rsid w:val="0038600D"/>
    <w:rsid w:val="003D62E4"/>
    <w:rsid w:val="003E2C9C"/>
    <w:rsid w:val="004033D9"/>
    <w:rsid w:val="00416B5C"/>
    <w:rsid w:val="00456BD2"/>
    <w:rsid w:val="00486753"/>
    <w:rsid w:val="00492B1B"/>
    <w:rsid w:val="004B40F5"/>
    <w:rsid w:val="004C7B11"/>
    <w:rsid w:val="00522AFF"/>
    <w:rsid w:val="00525AA8"/>
    <w:rsid w:val="005A29DF"/>
    <w:rsid w:val="005B4877"/>
    <w:rsid w:val="005C20E7"/>
    <w:rsid w:val="005E6B4F"/>
    <w:rsid w:val="006876CD"/>
    <w:rsid w:val="006C2CAB"/>
    <w:rsid w:val="00716B92"/>
    <w:rsid w:val="0072770E"/>
    <w:rsid w:val="00766B9A"/>
    <w:rsid w:val="007A3688"/>
    <w:rsid w:val="007B7CCB"/>
    <w:rsid w:val="007D4CDD"/>
    <w:rsid w:val="007D5FAF"/>
    <w:rsid w:val="007F1BD7"/>
    <w:rsid w:val="008101CC"/>
    <w:rsid w:val="00843BCC"/>
    <w:rsid w:val="0084656F"/>
    <w:rsid w:val="0085100C"/>
    <w:rsid w:val="008635CA"/>
    <w:rsid w:val="00864768"/>
    <w:rsid w:val="00882FDD"/>
    <w:rsid w:val="00886DA0"/>
    <w:rsid w:val="008875E4"/>
    <w:rsid w:val="008A1F0E"/>
    <w:rsid w:val="008B6EB4"/>
    <w:rsid w:val="008C453B"/>
    <w:rsid w:val="008F6107"/>
    <w:rsid w:val="00911471"/>
    <w:rsid w:val="00923739"/>
    <w:rsid w:val="0092511D"/>
    <w:rsid w:val="009515D4"/>
    <w:rsid w:val="0095491C"/>
    <w:rsid w:val="00975860"/>
    <w:rsid w:val="009A10A9"/>
    <w:rsid w:val="009C4C4D"/>
    <w:rsid w:val="009D3050"/>
    <w:rsid w:val="009E04B5"/>
    <w:rsid w:val="009E6B37"/>
    <w:rsid w:val="00A9571B"/>
    <w:rsid w:val="00AD4358"/>
    <w:rsid w:val="00AF04B7"/>
    <w:rsid w:val="00B34C64"/>
    <w:rsid w:val="00B75B2C"/>
    <w:rsid w:val="00BB1D7F"/>
    <w:rsid w:val="00BB2BC8"/>
    <w:rsid w:val="00BC3F73"/>
    <w:rsid w:val="00BE4169"/>
    <w:rsid w:val="00CB7A2E"/>
    <w:rsid w:val="00CE098B"/>
    <w:rsid w:val="00D310C4"/>
    <w:rsid w:val="00D744E8"/>
    <w:rsid w:val="00D82F0A"/>
    <w:rsid w:val="00D9317A"/>
    <w:rsid w:val="00E10891"/>
    <w:rsid w:val="00E13951"/>
    <w:rsid w:val="00E22331"/>
    <w:rsid w:val="00E66119"/>
    <w:rsid w:val="00E81ACB"/>
    <w:rsid w:val="00E87015"/>
    <w:rsid w:val="00EC0A6C"/>
    <w:rsid w:val="00EC0B34"/>
    <w:rsid w:val="00EC17C3"/>
    <w:rsid w:val="00ED1EB9"/>
    <w:rsid w:val="00F26A2B"/>
    <w:rsid w:val="00F30A7D"/>
    <w:rsid w:val="00F90A24"/>
    <w:rsid w:val="00FB5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C2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30A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A7D"/>
    <w:rPr>
      <w:rFonts w:ascii="Lucida Grande" w:hAnsi="Lucida Grande" w:cs="Lucida Grande"/>
      <w:sz w:val="18"/>
      <w:szCs w:val="18"/>
    </w:rPr>
  </w:style>
  <w:style w:type="paragraph" w:styleId="Header">
    <w:name w:val="header"/>
    <w:basedOn w:val="Normal"/>
    <w:link w:val="HeaderChar"/>
    <w:uiPriority w:val="99"/>
    <w:unhideWhenUsed/>
    <w:rsid w:val="00BB1D7F"/>
    <w:pPr>
      <w:tabs>
        <w:tab w:val="center" w:pos="4320"/>
        <w:tab w:val="right" w:pos="8640"/>
      </w:tabs>
    </w:pPr>
  </w:style>
  <w:style w:type="character" w:customStyle="1" w:styleId="HeaderChar">
    <w:name w:val="Header Char"/>
    <w:basedOn w:val="DefaultParagraphFont"/>
    <w:link w:val="Header"/>
    <w:uiPriority w:val="99"/>
    <w:rsid w:val="00BB1D7F"/>
  </w:style>
  <w:style w:type="paragraph" w:styleId="Footer">
    <w:name w:val="footer"/>
    <w:basedOn w:val="Normal"/>
    <w:link w:val="FooterChar"/>
    <w:uiPriority w:val="99"/>
    <w:unhideWhenUsed/>
    <w:rsid w:val="00BB1D7F"/>
    <w:pPr>
      <w:tabs>
        <w:tab w:val="center" w:pos="4320"/>
        <w:tab w:val="right" w:pos="8640"/>
      </w:tabs>
    </w:pPr>
  </w:style>
  <w:style w:type="character" w:customStyle="1" w:styleId="FooterChar">
    <w:name w:val="Footer Char"/>
    <w:basedOn w:val="DefaultParagraphFont"/>
    <w:link w:val="Footer"/>
    <w:uiPriority w:val="99"/>
    <w:rsid w:val="00BB1D7F"/>
  </w:style>
  <w:style w:type="character" w:styleId="CommentReference">
    <w:name w:val="annotation reference"/>
    <w:basedOn w:val="DefaultParagraphFont"/>
    <w:uiPriority w:val="99"/>
    <w:semiHidden/>
    <w:unhideWhenUsed/>
    <w:rsid w:val="001D446D"/>
    <w:rPr>
      <w:sz w:val="18"/>
      <w:szCs w:val="18"/>
    </w:rPr>
  </w:style>
  <w:style w:type="paragraph" w:styleId="CommentText">
    <w:name w:val="annotation text"/>
    <w:basedOn w:val="Normal"/>
    <w:link w:val="CommentTextChar"/>
    <w:uiPriority w:val="99"/>
    <w:semiHidden/>
    <w:unhideWhenUsed/>
    <w:rsid w:val="001D446D"/>
  </w:style>
  <w:style w:type="character" w:customStyle="1" w:styleId="CommentTextChar">
    <w:name w:val="Comment Text Char"/>
    <w:basedOn w:val="DefaultParagraphFont"/>
    <w:link w:val="CommentText"/>
    <w:uiPriority w:val="99"/>
    <w:semiHidden/>
    <w:rsid w:val="001D446D"/>
  </w:style>
  <w:style w:type="paragraph" w:styleId="CommentSubject">
    <w:name w:val="annotation subject"/>
    <w:basedOn w:val="CommentText"/>
    <w:next w:val="CommentText"/>
    <w:link w:val="CommentSubjectChar"/>
    <w:uiPriority w:val="99"/>
    <w:semiHidden/>
    <w:unhideWhenUsed/>
    <w:rsid w:val="001D446D"/>
    <w:rPr>
      <w:b/>
      <w:bCs/>
      <w:sz w:val="20"/>
      <w:szCs w:val="20"/>
    </w:rPr>
  </w:style>
  <w:style w:type="character" w:customStyle="1" w:styleId="CommentSubjectChar">
    <w:name w:val="Comment Subject Char"/>
    <w:basedOn w:val="CommentTextChar"/>
    <w:link w:val="CommentSubject"/>
    <w:uiPriority w:val="99"/>
    <w:semiHidden/>
    <w:rsid w:val="001D446D"/>
    <w:rPr>
      <w:b/>
      <w:bCs/>
      <w:sz w:val="20"/>
      <w:szCs w:val="20"/>
    </w:rPr>
  </w:style>
  <w:style w:type="character" w:styleId="Hyperlink">
    <w:name w:val="Hyperlink"/>
    <w:basedOn w:val="DefaultParagraphFont"/>
    <w:uiPriority w:val="99"/>
    <w:unhideWhenUsed/>
    <w:rsid w:val="001D446D"/>
    <w:rPr>
      <w:color w:val="0000FF" w:themeColor="hyperlink"/>
      <w:u w:val="single"/>
    </w:rPr>
  </w:style>
  <w:style w:type="paragraph" w:styleId="NormalWeb">
    <w:name w:val="Normal (Web)"/>
    <w:basedOn w:val="Normal"/>
    <w:uiPriority w:val="99"/>
    <w:semiHidden/>
    <w:unhideWhenUsed/>
    <w:rsid w:val="005E6B4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sz w:val="20"/>
      <w:szCs w:val="20"/>
    </w:rPr>
  </w:style>
  <w:style w:type="paragraph" w:styleId="Caption">
    <w:name w:val="caption"/>
    <w:basedOn w:val="Normal"/>
    <w:next w:val="Normal"/>
    <w:uiPriority w:val="35"/>
    <w:unhideWhenUsed/>
    <w:qFormat/>
    <w:rsid w:val="00525AA8"/>
    <w:pPr>
      <w:spacing w:after="200"/>
    </w:pPr>
    <w:rPr>
      <w:b/>
      <w:bCs/>
      <w:color w:val="4F81BD" w:themeColor="accent1"/>
      <w:sz w:val="18"/>
      <w:szCs w:val="18"/>
    </w:rPr>
  </w:style>
  <w:style w:type="table" w:styleId="TableGrid">
    <w:name w:val="Table Grid"/>
    <w:basedOn w:val="TableNormal"/>
    <w:uiPriority w:val="59"/>
    <w:rsid w:val="005B4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057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30A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A7D"/>
    <w:rPr>
      <w:rFonts w:ascii="Lucida Grande" w:hAnsi="Lucida Grande" w:cs="Lucida Grande"/>
      <w:sz w:val="18"/>
      <w:szCs w:val="18"/>
    </w:rPr>
  </w:style>
  <w:style w:type="paragraph" w:styleId="Header">
    <w:name w:val="header"/>
    <w:basedOn w:val="Normal"/>
    <w:link w:val="HeaderChar"/>
    <w:uiPriority w:val="99"/>
    <w:unhideWhenUsed/>
    <w:rsid w:val="00BB1D7F"/>
    <w:pPr>
      <w:tabs>
        <w:tab w:val="center" w:pos="4320"/>
        <w:tab w:val="right" w:pos="8640"/>
      </w:tabs>
    </w:pPr>
  </w:style>
  <w:style w:type="character" w:customStyle="1" w:styleId="HeaderChar">
    <w:name w:val="Header Char"/>
    <w:basedOn w:val="DefaultParagraphFont"/>
    <w:link w:val="Header"/>
    <w:uiPriority w:val="99"/>
    <w:rsid w:val="00BB1D7F"/>
  </w:style>
  <w:style w:type="paragraph" w:styleId="Footer">
    <w:name w:val="footer"/>
    <w:basedOn w:val="Normal"/>
    <w:link w:val="FooterChar"/>
    <w:uiPriority w:val="99"/>
    <w:unhideWhenUsed/>
    <w:rsid w:val="00BB1D7F"/>
    <w:pPr>
      <w:tabs>
        <w:tab w:val="center" w:pos="4320"/>
        <w:tab w:val="right" w:pos="8640"/>
      </w:tabs>
    </w:pPr>
  </w:style>
  <w:style w:type="character" w:customStyle="1" w:styleId="FooterChar">
    <w:name w:val="Footer Char"/>
    <w:basedOn w:val="DefaultParagraphFont"/>
    <w:link w:val="Footer"/>
    <w:uiPriority w:val="99"/>
    <w:rsid w:val="00BB1D7F"/>
  </w:style>
  <w:style w:type="character" w:styleId="CommentReference">
    <w:name w:val="annotation reference"/>
    <w:basedOn w:val="DefaultParagraphFont"/>
    <w:uiPriority w:val="99"/>
    <w:semiHidden/>
    <w:unhideWhenUsed/>
    <w:rsid w:val="001D446D"/>
    <w:rPr>
      <w:sz w:val="18"/>
      <w:szCs w:val="18"/>
    </w:rPr>
  </w:style>
  <w:style w:type="paragraph" w:styleId="CommentText">
    <w:name w:val="annotation text"/>
    <w:basedOn w:val="Normal"/>
    <w:link w:val="CommentTextChar"/>
    <w:uiPriority w:val="99"/>
    <w:semiHidden/>
    <w:unhideWhenUsed/>
    <w:rsid w:val="001D446D"/>
  </w:style>
  <w:style w:type="character" w:customStyle="1" w:styleId="CommentTextChar">
    <w:name w:val="Comment Text Char"/>
    <w:basedOn w:val="DefaultParagraphFont"/>
    <w:link w:val="CommentText"/>
    <w:uiPriority w:val="99"/>
    <w:semiHidden/>
    <w:rsid w:val="001D446D"/>
  </w:style>
  <w:style w:type="paragraph" w:styleId="CommentSubject">
    <w:name w:val="annotation subject"/>
    <w:basedOn w:val="CommentText"/>
    <w:next w:val="CommentText"/>
    <w:link w:val="CommentSubjectChar"/>
    <w:uiPriority w:val="99"/>
    <w:semiHidden/>
    <w:unhideWhenUsed/>
    <w:rsid w:val="001D446D"/>
    <w:rPr>
      <w:b/>
      <w:bCs/>
      <w:sz w:val="20"/>
      <w:szCs w:val="20"/>
    </w:rPr>
  </w:style>
  <w:style w:type="character" w:customStyle="1" w:styleId="CommentSubjectChar">
    <w:name w:val="Comment Subject Char"/>
    <w:basedOn w:val="CommentTextChar"/>
    <w:link w:val="CommentSubject"/>
    <w:uiPriority w:val="99"/>
    <w:semiHidden/>
    <w:rsid w:val="001D446D"/>
    <w:rPr>
      <w:b/>
      <w:bCs/>
      <w:sz w:val="20"/>
      <w:szCs w:val="20"/>
    </w:rPr>
  </w:style>
  <w:style w:type="character" w:styleId="Hyperlink">
    <w:name w:val="Hyperlink"/>
    <w:basedOn w:val="DefaultParagraphFont"/>
    <w:uiPriority w:val="99"/>
    <w:unhideWhenUsed/>
    <w:rsid w:val="001D446D"/>
    <w:rPr>
      <w:color w:val="0000FF" w:themeColor="hyperlink"/>
      <w:u w:val="single"/>
    </w:rPr>
  </w:style>
  <w:style w:type="paragraph" w:styleId="NormalWeb">
    <w:name w:val="Normal (Web)"/>
    <w:basedOn w:val="Normal"/>
    <w:uiPriority w:val="99"/>
    <w:semiHidden/>
    <w:unhideWhenUsed/>
    <w:rsid w:val="005E6B4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sz w:val="20"/>
      <w:szCs w:val="20"/>
    </w:rPr>
  </w:style>
  <w:style w:type="paragraph" w:styleId="Caption">
    <w:name w:val="caption"/>
    <w:basedOn w:val="Normal"/>
    <w:next w:val="Normal"/>
    <w:uiPriority w:val="35"/>
    <w:unhideWhenUsed/>
    <w:qFormat/>
    <w:rsid w:val="00525AA8"/>
    <w:pPr>
      <w:spacing w:after="200"/>
    </w:pPr>
    <w:rPr>
      <w:b/>
      <w:bCs/>
      <w:color w:val="4F81BD" w:themeColor="accent1"/>
      <w:sz w:val="18"/>
      <w:szCs w:val="18"/>
    </w:rPr>
  </w:style>
  <w:style w:type="table" w:styleId="TableGrid">
    <w:name w:val="Table Grid"/>
    <w:basedOn w:val="TableNormal"/>
    <w:uiPriority w:val="59"/>
    <w:rsid w:val="005B4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05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9884">
      <w:bodyDiv w:val="1"/>
      <w:marLeft w:val="0"/>
      <w:marRight w:val="0"/>
      <w:marTop w:val="0"/>
      <w:marBottom w:val="0"/>
      <w:divBdr>
        <w:top w:val="none" w:sz="0" w:space="0" w:color="auto"/>
        <w:left w:val="none" w:sz="0" w:space="0" w:color="auto"/>
        <w:bottom w:val="none" w:sz="0" w:space="0" w:color="auto"/>
        <w:right w:val="none" w:sz="0" w:space="0" w:color="auto"/>
      </w:divBdr>
    </w:div>
    <w:div w:id="246696780">
      <w:bodyDiv w:val="1"/>
      <w:marLeft w:val="0"/>
      <w:marRight w:val="0"/>
      <w:marTop w:val="0"/>
      <w:marBottom w:val="0"/>
      <w:divBdr>
        <w:top w:val="none" w:sz="0" w:space="0" w:color="auto"/>
        <w:left w:val="none" w:sz="0" w:space="0" w:color="auto"/>
        <w:bottom w:val="none" w:sz="0" w:space="0" w:color="auto"/>
        <w:right w:val="none" w:sz="0" w:space="0" w:color="auto"/>
      </w:divBdr>
    </w:div>
    <w:div w:id="497814339">
      <w:bodyDiv w:val="1"/>
      <w:marLeft w:val="0"/>
      <w:marRight w:val="0"/>
      <w:marTop w:val="0"/>
      <w:marBottom w:val="0"/>
      <w:divBdr>
        <w:top w:val="none" w:sz="0" w:space="0" w:color="auto"/>
        <w:left w:val="none" w:sz="0" w:space="0" w:color="auto"/>
        <w:bottom w:val="none" w:sz="0" w:space="0" w:color="auto"/>
        <w:right w:val="none" w:sz="0" w:space="0" w:color="auto"/>
      </w:divBdr>
    </w:div>
    <w:div w:id="525563751">
      <w:bodyDiv w:val="1"/>
      <w:marLeft w:val="0"/>
      <w:marRight w:val="0"/>
      <w:marTop w:val="0"/>
      <w:marBottom w:val="0"/>
      <w:divBdr>
        <w:top w:val="none" w:sz="0" w:space="0" w:color="auto"/>
        <w:left w:val="none" w:sz="0" w:space="0" w:color="auto"/>
        <w:bottom w:val="none" w:sz="0" w:space="0" w:color="auto"/>
        <w:right w:val="none" w:sz="0" w:space="0" w:color="auto"/>
      </w:divBdr>
    </w:div>
    <w:div w:id="624309524">
      <w:bodyDiv w:val="1"/>
      <w:marLeft w:val="0"/>
      <w:marRight w:val="0"/>
      <w:marTop w:val="0"/>
      <w:marBottom w:val="0"/>
      <w:divBdr>
        <w:top w:val="none" w:sz="0" w:space="0" w:color="auto"/>
        <w:left w:val="none" w:sz="0" w:space="0" w:color="auto"/>
        <w:bottom w:val="none" w:sz="0" w:space="0" w:color="auto"/>
        <w:right w:val="none" w:sz="0" w:space="0" w:color="auto"/>
      </w:divBdr>
    </w:div>
    <w:div w:id="624390322">
      <w:bodyDiv w:val="1"/>
      <w:marLeft w:val="0"/>
      <w:marRight w:val="0"/>
      <w:marTop w:val="0"/>
      <w:marBottom w:val="0"/>
      <w:divBdr>
        <w:top w:val="none" w:sz="0" w:space="0" w:color="auto"/>
        <w:left w:val="none" w:sz="0" w:space="0" w:color="auto"/>
        <w:bottom w:val="none" w:sz="0" w:space="0" w:color="auto"/>
        <w:right w:val="none" w:sz="0" w:space="0" w:color="auto"/>
      </w:divBdr>
    </w:div>
    <w:div w:id="812211591">
      <w:bodyDiv w:val="1"/>
      <w:marLeft w:val="0"/>
      <w:marRight w:val="0"/>
      <w:marTop w:val="0"/>
      <w:marBottom w:val="0"/>
      <w:divBdr>
        <w:top w:val="none" w:sz="0" w:space="0" w:color="auto"/>
        <w:left w:val="none" w:sz="0" w:space="0" w:color="auto"/>
        <w:bottom w:val="none" w:sz="0" w:space="0" w:color="auto"/>
        <w:right w:val="none" w:sz="0" w:space="0" w:color="auto"/>
      </w:divBdr>
    </w:div>
    <w:div w:id="1130316997">
      <w:bodyDiv w:val="1"/>
      <w:marLeft w:val="0"/>
      <w:marRight w:val="0"/>
      <w:marTop w:val="0"/>
      <w:marBottom w:val="0"/>
      <w:divBdr>
        <w:top w:val="none" w:sz="0" w:space="0" w:color="auto"/>
        <w:left w:val="none" w:sz="0" w:space="0" w:color="auto"/>
        <w:bottom w:val="none" w:sz="0" w:space="0" w:color="auto"/>
        <w:right w:val="none" w:sz="0" w:space="0" w:color="auto"/>
      </w:divBdr>
    </w:div>
    <w:div w:id="1261718147">
      <w:bodyDiv w:val="1"/>
      <w:marLeft w:val="0"/>
      <w:marRight w:val="0"/>
      <w:marTop w:val="0"/>
      <w:marBottom w:val="0"/>
      <w:divBdr>
        <w:top w:val="none" w:sz="0" w:space="0" w:color="auto"/>
        <w:left w:val="none" w:sz="0" w:space="0" w:color="auto"/>
        <w:bottom w:val="none" w:sz="0" w:space="0" w:color="auto"/>
        <w:right w:val="none" w:sz="0" w:space="0" w:color="auto"/>
      </w:divBdr>
    </w:div>
    <w:div w:id="1558055694">
      <w:bodyDiv w:val="1"/>
      <w:marLeft w:val="0"/>
      <w:marRight w:val="0"/>
      <w:marTop w:val="0"/>
      <w:marBottom w:val="0"/>
      <w:divBdr>
        <w:top w:val="none" w:sz="0" w:space="0" w:color="auto"/>
        <w:left w:val="none" w:sz="0" w:space="0" w:color="auto"/>
        <w:bottom w:val="none" w:sz="0" w:space="0" w:color="auto"/>
        <w:right w:val="none" w:sz="0" w:space="0" w:color="auto"/>
      </w:divBdr>
    </w:div>
    <w:div w:id="1665085899">
      <w:bodyDiv w:val="1"/>
      <w:marLeft w:val="0"/>
      <w:marRight w:val="0"/>
      <w:marTop w:val="0"/>
      <w:marBottom w:val="0"/>
      <w:divBdr>
        <w:top w:val="none" w:sz="0" w:space="0" w:color="auto"/>
        <w:left w:val="none" w:sz="0" w:space="0" w:color="auto"/>
        <w:bottom w:val="none" w:sz="0" w:space="0" w:color="auto"/>
        <w:right w:val="none" w:sz="0" w:space="0" w:color="auto"/>
      </w:divBdr>
    </w:div>
    <w:div w:id="1794055904">
      <w:bodyDiv w:val="1"/>
      <w:marLeft w:val="0"/>
      <w:marRight w:val="0"/>
      <w:marTop w:val="0"/>
      <w:marBottom w:val="0"/>
      <w:divBdr>
        <w:top w:val="none" w:sz="0" w:space="0" w:color="auto"/>
        <w:left w:val="none" w:sz="0" w:space="0" w:color="auto"/>
        <w:bottom w:val="none" w:sz="0" w:space="0" w:color="auto"/>
        <w:right w:val="none" w:sz="0" w:space="0" w:color="auto"/>
      </w:divBdr>
    </w:div>
    <w:div w:id="1930190799">
      <w:bodyDiv w:val="1"/>
      <w:marLeft w:val="0"/>
      <w:marRight w:val="0"/>
      <w:marTop w:val="0"/>
      <w:marBottom w:val="0"/>
      <w:divBdr>
        <w:top w:val="none" w:sz="0" w:space="0" w:color="auto"/>
        <w:left w:val="none" w:sz="0" w:space="0" w:color="auto"/>
        <w:bottom w:val="none" w:sz="0" w:space="0" w:color="auto"/>
        <w:right w:val="none" w:sz="0" w:space="0" w:color="auto"/>
      </w:divBdr>
    </w:div>
    <w:div w:id="2074036895">
      <w:bodyDiv w:val="1"/>
      <w:marLeft w:val="0"/>
      <w:marRight w:val="0"/>
      <w:marTop w:val="0"/>
      <w:marBottom w:val="0"/>
      <w:divBdr>
        <w:top w:val="none" w:sz="0" w:space="0" w:color="auto"/>
        <w:left w:val="none" w:sz="0" w:space="0" w:color="auto"/>
        <w:bottom w:val="none" w:sz="0" w:space="0" w:color="auto"/>
        <w:right w:val="none" w:sz="0" w:space="0" w:color="auto"/>
      </w:divBdr>
    </w:div>
    <w:div w:id="21138185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hyperlink" Target="mailto:ssun@contemporarycraft.org?subject=Media%20inquiry:%20Transformation%2010%20" TargetMode="External"/><Relationship Id="rId15" Type="http://schemas.openxmlformats.org/officeDocument/2006/relationships/hyperlink" Target="http://www.contemporarycraft.org"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ssun@contemporarycraft.org" TargetMode="External"/><Relationship Id="rId9" Type="http://schemas.openxmlformats.org/officeDocument/2006/relationships/hyperlink" Target="http://contemporarycraft.org/exhibition/transformation-10/" TargetMode="External"/><Relationship Id="rId10" Type="http://schemas.openxmlformats.org/officeDocument/2006/relationships/hyperlink" Target="http://www.gunviolencearch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1475</Words>
  <Characters>8409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Norah</cp:lastModifiedBy>
  <cp:revision>33</cp:revision>
  <cp:lastPrinted>2018-08-31T17:17:00Z</cp:lastPrinted>
  <dcterms:created xsi:type="dcterms:W3CDTF">2018-06-13T17:18:00Z</dcterms:created>
  <dcterms:modified xsi:type="dcterms:W3CDTF">2018-09-17T15:17:00Z</dcterms:modified>
</cp:coreProperties>
</file>